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4EE2" w14:textId="77777777" w:rsidR="00C80910" w:rsidRDefault="00C80910" w:rsidP="00C80910">
      <w:pPr>
        <w:pStyle w:val="Heading1"/>
        <w:spacing w:before="0" w:beforeAutospacing="0" w:after="161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Managing Course Activities – Activating Patient Logs</w:t>
      </w:r>
    </w:p>
    <w:p w14:paraId="274B1D5C" w14:textId="77777777" w:rsidR="00C80910" w:rsidRDefault="00C80910" w:rsidP="00C80910">
      <w:pPr>
        <w:pStyle w:val="NormalWeb"/>
        <w:spacing w:after="225" w:afterAutospacing="0"/>
      </w:pPr>
      <w:r>
        <w:t>Within Exxat, your students can add patient encounters for you to track and review during a placement.</w:t>
      </w:r>
    </w:p>
    <w:p w14:paraId="07B207A0" w14:textId="6774007F" w:rsidR="00C80910" w:rsidRDefault="00C80910" w:rsidP="00C80910">
      <w:pPr>
        <w:numPr>
          <w:ilvl w:val="0"/>
          <w:numId w:val="78"/>
        </w:numPr>
        <w:spacing w:before="100" w:beforeAutospacing="1" w:after="225"/>
        <w:ind w:left="1020"/>
      </w:pPr>
      <w:r>
        <w:t>Select Courses from your dashboard or left menu.</w:t>
      </w:r>
      <w:r>
        <w:br/>
      </w:r>
      <w:r>
        <w:fldChar w:fldCharType="begin"/>
      </w:r>
      <w:r>
        <w:instrText xml:space="preserve"> INCLUDEPICTURE "https://helpcenter.exxat.com/hc/article_attachments/16127514786321"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FB1CB8E" wp14:editId="32B3A5AD">
            <wp:extent cx="4510405" cy="828040"/>
            <wp:effectExtent l="0" t="0" r="0" b="0"/>
            <wp:docPr id="1951348724" name="Picture 8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/>
      </w:r>
    </w:p>
    <w:p w14:paraId="53DB3740" w14:textId="77777777" w:rsidR="00C80910" w:rsidRDefault="00C80910" w:rsidP="00C80910">
      <w:pPr>
        <w:numPr>
          <w:ilvl w:val="0"/>
          <w:numId w:val="78"/>
        </w:numPr>
        <w:spacing w:before="100" w:beforeAutospacing="1" w:after="225"/>
        <w:ind w:left="1020"/>
      </w:pPr>
      <w:r>
        <w:t>Select the course you’d like to manage.</w:t>
      </w:r>
    </w:p>
    <w:p w14:paraId="1BE37FF3" w14:textId="427BB423" w:rsidR="00C80910" w:rsidRDefault="00C80910" w:rsidP="00C80910">
      <w:pPr>
        <w:numPr>
          <w:ilvl w:val="1"/>
          <w:numId w:val="78"/>
        </w:numPr>
        <w:spacing w:before="100" w:beforeAutospacing="1" w:after="225"/>
        <w:ind w:left="1740"/>
      </w:pPr>
      <w:r>
        <w:t>Use the search or filter options to quickly find what you’re looking for.</w:t>
      </w:r>
      <w:r>
        <w:br/>
      </w:r>
      <w:r>
        <w:fldChar w:fldCharType="begin"/>
      </w:r>
      <w:r>
        <w:instrText xml:space="preserve"> INCLUDEPICTURE "https://helpcenter.exxat.com/hc/article_attachments/25020667571217"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2DAC5AD" wp14:editId="5A4F63C7">
            <wp:extent cx="5943600" cy="1671320"/>
            <wp:effectExtent l="0" t="0" r="0" b="5080"/>
            <wp:docPr id="2021731674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31674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/>
      </w:r>
    </w:p>
    <w:p w14:paraId="01B03DC3" w14:textId="13063D5E" w:rsidR="00C80910" w:rsidRDefault="00C80910" w:rsidP="00C80910">
      <w:pPr>
        <w:numPr>
          <w:ilvl w:val="0"/>
          <w:numId w:val="78"/>
        </w:numPr>
        <w:spacing w:before="100" w:beforeAutospacing="1" w:after="225"/>
        <w:ind w:left="1020"/>
      </w:pPr>
      <w:r>
        <w:t>Expand the Learning Activities option on the left panel and select Setup.</w:t>
      </w:r>
      <w:r>
        <w:br/>
      </w:r>
      <w:r>
        <w:fldChar w:fldCharType="begin"/>
      </w:r>
      <w:r>
        <w:instrText xml:space="preserve"> INCLUDEPICTURE "https://helpcenter.exxat.com/hc/article_attachments/16127514793361"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DDE5571" wp14:editId="00D3D999">
            <wp:extent cx="5943600" cy="2358390"/>
            <wp:effectExtent l="0" t="0" r="0" b="3810"/>
            <wp:docPr id="535760089" name="Picture 6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60089" name="Picture 6" descr="A screenshot of a web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/>
      </w:r>
    </w:p>
    <w:p w14:paraId="613E02F5" w14:textId="14205771" w:rsidR="00C80910" w:rsidRDefault="00C80910" w:rsidP="00C80910">
      <w:pPr>
        <w:numPr>
          <w:ilvl w:val="0"/>
          <w:numId w:val="78"/>
        </w:numPr>
        <w:spacing w:before="100" w:beforeAutospacing="1" w:after="225"/>
        <w:ind w:left="1020"/>
      </w:pPr>
      <w:r>
        <w:lastRenderedPageBreak/>
        <w:t>Another pathway you can take is by going to Learning Activities from your dashboard or left menu.</w:t>
      </w:r>
      <w:r>
        <w:br/>
      </w:r>
      <w:r>
        <w:fldChar w:fldCharType="begin"/>
      </w:r>
      <w:r>
        <w:instrText xml:space="preserve"> INCLUDEPICTURE "https://helpcenter.exxat.com/hc/article_attachments/16127514797969"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580907E" wp14:editId="02BF52B0">
            <wp:extent cx="4497705" cy="939165"/>
            <wp:effectExtent l="0" t="0" r="0" b="635"/>
            <wp:docPr id="703068626" name="Picture 5" descr="A blu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68626" name="Picture 5" descr="A blue rectang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/>
      </w:r>
    </w:p>
    <w:p w14:paraId="230455C9" w14:textId="0DB4CB0C" w:rsidR="00C80910" w:rsidRDefault="00C80910" w:rsidP="00C80910">
      <w:pPr>
        <w:numPr>
          <w:ilvl w:val="0"/>
          <w:numId w:val="78"/>
        </w:numPr>
        <w:spacing w:before="100" w:beforeAutospacing="1" w:after="225"/>
        <w:ind w:left="1020"/>
      </w:pPr>
      <w:r>
        <w:t>Find and the course you’d like to manage and click Setup from the action column.</w:t>
      </w:r>
      <w:r>
        <w:br/>
      </w:r>
      <w:r>
        <w:fldChar w:fldCharType="begin"/>
      </w:r>
      <w:r>
        <w:instrText xml:space="preserve"> INCLUDEPICTURE "https://helpcenter.exxat.com/hc/article_attachments/16127514802577"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033ED57" wp14:editId="0578B4DE">
            <wp:extent cx="5943600" cy="2009775"/>
            <wp:effectExtent l="0" t="0" r="0" b="0"/>
            <wp:docPr id="2001948323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48323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/>
      </w:r>
    </w:p>
    <w:p w14:paraId="785BD642" w14:textId="7CBA559E" w:rsidR="00C80910" w:rsidRDefault="00C80910" w:rsidP="00C80910">
      <w:pPr>
        <w:numPr>
          <w:ilvl w:val="0"/>
          <w:numId w:val="78"/>
        </w:numPr>
        <w:spacing w:before="100" w:beforeAutospacing="1" w:after="225"/>
        <w:ind w:left="1020"/>
      </w:pPr>
      <w:r>
        <w:t> The system will load all learning activities and will indicate any that are activated. Click on the pencil icon for Patient Logs.</w:t>
      </w:r>
      <w:r>
        <w:br/>
      </w:r>
      <w:r>
        <w:fldChar w:fldCharType="begin"/>
      </w:r>
      <w:r>
        <w:instrText xml:space="preserve"> INCLUDEPICTURE "https://helpcenter.exxat.com/hc/article_attachments/16127514806673"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3250BF4" wp14:editId="6E9FD9F0">
            <wp:extent cx="5943600" cy="1852930"/>
            <wp:effectExtent l="0" t="0" r="0" b="1270"/>
            <wp:docPr id="524744646" name="Picture 3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44646" name="Picture 3" descr="A screenshot of a login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/>
      </w:r>
    </w:p>
    <w:p w14:paraId="7637A4CC" w14:textId="77777777" w:rsidR="00C80910" w:rsidRDefault="00C80910" w:rsidP="00C80910">
      <w:pPr>
        <w:numPr>
          <w:ilvl w:val="0"/>
          <w:numId w:val="78"/>
        </w:numPr>
        <w:spacing w:before="100" w:beforeAutospacing="1" w:after="225"/>
        <w:ind w:left="1020"/>
      </w:pPr>
      <w:r>
        <w:t> A drawer will open. Make sure to activate the patient log and set your preferences. Once done, click on save.</w:t>
      </w:r>
    </w:p>
    <w:p w14:paraId="4FBA2BDB" w14:textId="77777777" w:rsidR="00C80910" w:rsidRDefault="00C80910" w:rsidP="00C80910">
      <w:pPr>
        <w:numPr>
          <w:ilvl w:val="1"/>
          <w:numId w:val="78"/>
        </w:numPr>
        <w:spacing w:before="100" w:beforeAutospacing="1" w:after="225"/>
        <w:ind w:left="1740"/>
      </w:pPr>
      <w:r>
        <w:rPr>
          <w:rStyle w:val="Strong"/>
        </w:rPr>
        <w:t>Select Log Type</w:t>
      </w:r>
      <w:r>
        <w:t>: our support team will create any patient logs that you’d like to utilize. Please contact </w:t>
      </w:r>
      <w:hyperlink r:id="rId13" w:history="1">
        <w:r>
          <w:rPr>
            <w:rStyle w:val="Hyperlink"/>
            <w:color w:val="141414"/>
          </w:rPr>
          <w:t>v4support@exxat.com</w:t>
        </w:r>
      </w:hyperlink>
      <w:r>
        <w:t> for any changes to existing logs or creation of new log types.</w:t>
      </w:r>
    </w:p>
    <w:p w14:paraId="3431533D" w14:textId="77777777" w:rsidR="00C80910" w:rsidRDefault="00C80910" w:rsidP="00C80910">
      <w:pPr>
        <w:numPr>
          <w:ilvl w:val="1"/>
          <w:numId w:val="78"/>
        </w:numPr>
        <w:spacing w:before="100" w:beforeAutospacing="1" w:after="225"/>
        <w:ind w:left="1740"/>
      </w:pPr>
      <w:r>
        <w:rPr>
          <w:rStyle w:val="Strong"/>
        </w:rPr>
        <w:lastRenderedPageBreak/>
        <w:t>Log must be created within days of patient encounter</w:t>
      </w:r>
      <w:r>
        <w:t>: limit how far back in time your students can go to log encounters.</w:t>
      </w:r>
    </w:p>
    <w:p w14:paraId="63532D77" w14:textId="77777777" w:rsidR="00C80910" w:rsidRDefault="00C80910" w:rsidP="00C80910">
      <w:pPr>
        <w:numPr>
          <w:ilvl w:val="1"/>
          <w:numId w:val="78"/>
        </w:numPr>
        <w:spacing w:before="100" w:beforeAutospacing="1" w:after="225"/>
        <w:ind w:left="1740"/>
      </w:pPr>
      <w:r>
        <w:rPr>
          <w:rStyle w:val="Strong"/>
        </w:rPr>
        <w:t>Customize columns displayed when reviewing patient logs</w:t>
      </w:r>
      <w:r>
        <w:t>: set the columns shown to reviewers</w:t>
      </w:r>
    </w:p>
    <w:p w14:paraId="09041410" w14:textId="60729CD5" w:rsidR="00C80910" w:rsidRDefault="00C80910" w:rsidP="00C80910">
      <w:pPr>
        <w:numPr>
          <w:ilvl w:val="1"/>
          <w:numId w:val="78"/>
        </w:numPr>
        <w:spacing w:before="100" w:beforeAutospacing="1" w:after="225"/>
        <w:ind w:left="1740"/>
      </w:pPr>
      <w:r>
        <w:rPr>
          <w:rStyle w:val="Strong"/>
        </w:rPr>
        <w:t>Enable attestation</w:t>
      </w:r>
      <w:r>
        <w:t>: show verbiage for acknowledgement by each reviewer (applicable to all reviewers: school, faculty, educator).</w:t>
      </w:r>
      <w:r>
        <w:br/>
      </w:r>
      <w:r>
        <w:fldChar w:fldCharType="begin"/>
      </w:r>
      <w:r>
        <w:instrText xml:space="preserve"> INCLUDEPICTURE "https://helpcenter.exxat.com/hc/article_attachments/16127570471441"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F487850" wp14:editId="24679275">
            <wp:extent cx="5943600" cy="4043045"/>
            <wp:effectExtent l="0" t="0" r="0" b="0"/>
            <wp:docPr id="38874349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4349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/>
      </w:r>
    </w:p>
    <w:p w14:paraId="7C825784" w14:textId="4AE85CF4" w:rsidR="00C80910" w:rsidRDefault="00C80910" w:rsidP="00C80910">
      <w:pPr>
        <w:numPr>
          <w:ilvl w:val="0"/>
          <w:numId w:val="78"/>
        </w:numPr>
        <w:spacing w:before="100" w:beforeAutospacing="1" w:after="225"/>
        <w:ind w:left="1020"/>
      </w:pPr>
      <w:r>
        <w:t>Once you click on save, you will see the status for the patient log as ‘Activated’.</w:t>
      </w:r>
      <w:r>
        <w:br/>
      </w:r>
      <w:r>
        <w:fldChar w:fldCharType="begin"/>
      </w:r>
      <w:r>
        <w:instrText xml:space="preserve"> INCLUDEPICTURE "https://helpcenter.exxat.com/hc/article_attachments/16127514813457"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3C8BD3" wp14:editId="3F099B84">
            <wp:extent cx="5943600" cy="700405"/>
            <wp:effectExtent l="0" t="0" r="0" b="0"/>
            <wp:docPr id="205845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645B84" w14:textId="77777777" w:rsidR="00C80910" w:rsidRDefault="00C80910" w:rsidP="00C80910">
      <w:pPr>
        <w:pStyle w:val="NormalWeb"/>
        <w:spacing w:after="0" w:afterAutospacing="0"/>
      </w:pPr>
      <w:r>
        <w:t> </w:t>
      </w:r>
    </w:p>
    <w:p w14:paraId="2C6877C6" w14:textId="05B99FE3" w:rsidR="007E5FC5" w:rsidRDefault="007E5FC5" w:rsidP="00216EB6"/>
    <w:sectPr w:rsidR="007E5FC5" w:rsidSect="00880697">
      <w:headerReference w:type="default" r:id="rId16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980B" w14:textId="77777777" w:rsidR="00880697" w:rsidRDefault="00880697" w:rsidP="00B87B46">
      <w:r>
        <w:separator/>
      </w:r>
    </w:p>
  </w:endnote>
  <w:endnote w:type="continuationSeparator" w:id="0">
    <w:p w14:paraId="3ACE1C16" w14:textId="77777777" w:rsidR="00880697" w:rsidRDefault="00880697" w:rsidP="00B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8C17" w14:textId="77777777" w:rsidR="00880697" w:rsidRDefault="00880697" w:rsidP="00B87B46">
      <w:r>
        <w:separator/>
      </w:r>
    </w:p>
  </w:footnote>
  <w:footnote w:type="continuationSeparator" w:id="0">
    <w:p w14:paraId="14FDF6C4" w14:textId="77777777" w:rsidR="00880697" w:rsidRDefault="00880697" w:rsidP="00B8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DAF2" w14:textId="0D6E6BD0" w:rsidR="00346EE8" w:rsidRDefault="00346EE8" w:rsidP="00346EE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2F540" wp14:editId="17BBA17B">
              <wp:simplePos x="0" y="0"/>
              <wp:positionH relativeFrom="column">
                <wp:posOffset>-2075935</wp:posOffset>
              </wp:positionH>
              <wp:positionV relativeFrom="paragraph">
                <wp:posOffset>-407275</wp:posOffset>
              </wp:positionV>
              <wp:extent cx="2758440" cy="657105"/>
              <wp:effectExtent l="0" t="0" r="0" b="3810"/>
              <wp:wrapNone/>
              <wp:docPr id="1313234684" name="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758440" cy="657105"/>
                      </a:xfrm>
                      <a:prstGeom prst="triangle">
                        <a:avLst/>
                      </a:prstGeom>
                      <a:solidFill>
                        <a:srgbClr val="FFC2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A203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7" o:spid="_x0000_s1026" type="#_x0000_t5" style="position:absolute;margin-left:-163.45pt;margin-top:-32.05pt;width:217.2pt;height:51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" fillcolor="#ffc2ff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474C091" wp14:editId="3BF79D91">
              <wp:simplePos x="0" y="0"/>
              <wp:positionH relativeFrom="column">
                <wp:posOffset>-2075935</wp:posOffset>
              </wp:positionH>
              <wp:positionV relativeFrom="paragraph">
                <wp:posOffset>-629560</wp:posOffset>
              </wp:positionV>
              <wp:extent cx="3929071" cy="974090"/>
              <wp:effectExtent l="0" t="0" r="0" b="3810"/>
              <wp:wrapNone/>
              <wp:docPr id="115513317" name="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929071" cy="974090"/>
                      </a:xfrm>
                      <a:prstGeom prst="triangle">
                        <a:avLst/>
                      </a:prstGeom>
                      <a:solidFill>
                        <a:srgbClr val="E31C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DB8B9" id="Triangle 17" o:spid="_x0000_s1026" type="#_x0000_t5" style="position:absolute;margin-left:-163.45pt;margin-top:-49.55pt;width:309.4pt;height:76.7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" fillcolor="#e31c77" stroked="f" strokeweight="1pt"/>
          </w:pict>
        </mc:Fallback>
      </mc:AlternateContent>
    </w:r>
    <w:r>
      <w:rPr>
        <w:noProof/>
      </w:rPr>
      <w:drawing>
        <wp:inline distT="0" distB="0" distL="0" distR="0" wp14:anchorId="05B2C6D2" wp14:editId="1D27F81D">
          <wp:extent cx="1301578" cy="444351"/>
          <wp:effectExtent l="0" t="0" r="0" b="635"/>
          <wp:docPr id="1638119080" name="Picture 1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119080" name="Picture 18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4" t="24977" r="-8" b="20626"/>
                  <a:stretch/>
                </pic:blipFill>
                <pic:spPr bwMode="auto">
                  <a:xfrm>
                    <a:off x="0" y="0"/>
                    <a:ext cx="1377840" cy="4703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389"/>
    <w:multiLevelType w:val="multilevel"/>
    <w:tmpl w:val="9E0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C4DD3"/>
    <w:multiLevelType w:val="multilevel"/>
    <w:tmpl w:val="B1FC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51282"/>
    <w:multiLevelType w:val="multilevel"/>
    <w:tmpl w:val="62F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35196"/>
    <w:multiLevelType w:val="multilevel"/>
    <w:tmpl w:val="6E0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D4D6B"/>
    <w:multiLevelType w:val="multilevel"/>
    <w:tmpl w:val="7E3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568D3"/>
    <w:multiLevelType w:val="multilevel"/>
    <w:tmpl w:val="6982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5E36EE"/>
    <w:multiLevelType w:val="multilevel"/>
    <w:tmpl w:val="01E4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1863FF"/>
    <w:multiLevelType w:val="multilevel"/>
    <w:tmpl w:val="EED0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7D1E3F"/>
    <w:multiLevelType w:val="multilevel"/>
    <w:tmpl w:val="185E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930EF"/>
    <w:multiLevelType w:val="multilevel"/>
    <w:tmpl w:val="02D4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C07282"/>
    <w:multiLevelType w:val="multilevel"/>
    <w:tmpl w:val="557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4B11C1"/>
    <w:multiLevelType w:val="multilevel"/>
    <w:tmpl w:val="8BA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9E2081"/>
    <w:multiLevelType w:val="multilevel"/>
    <w:tmpl w:val="3DC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A64112"/>
    <w:multiLevelType w:val="multilevel"/>
    <w:tmpl w:val="2F7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EF105D"/>
    <w:multiLevelType w:val="multilevel"/>
    <w:tmpl w:val="FE9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3247F91"/>
    <w:multiLevelType w:val="multilevel"/>
    <w:tmpl w:val="6170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5E0E0D"/>
    <w:multiLevelType w:val="multilevel"/>
    <w:tmpl w:val="9522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A5103E"/>
    <w:multiLevelType w:val="multilevel"/>
    <w:tmpl w:val="953C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774C50"/>
    <w:multiLevelType w:val="multilevel"/>
    <w:tmpl w:val="9AE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95505C"/>
    <w:multiLevelType w:val="multilevel"/>
    <w:tmpl w:val="3C0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7C476E"/>
    <w:multiLevelType w:val="multilevel"/>
    <w:tmpl w:val="1318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9C0EE2"/>
    <w:multiLevelType w:val="multilevel"/>
    <w:tmpl w:val="5B7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BD20B26"/>
    <w:multiLevelType w:val="multilevel"/>
    <w:tmpl w:val="CFD2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7F5C64"/>
    <w:multiLevelType w:val="multilevel"/>
    <w:tmpl w:val="722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1B85208"/>
    <w:multiLevelType w:val="multilevel"/>
    <w:tmpl w:val="7E80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6D1E37"/>
    <w:multiLevelType w:val="multilevel"/>
    <w:tmpl w:val="AC3C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E7261A"/>
    <w:multiLevelType w:val="multilevel"/>
    <w:tmpl w:val="F06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82C4F7D"/>
    <w:multiLevelType w:val="multilevel"/>
    <w:tmpl w:val="66E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C76544"/>
    <w:multiLevelType w:val="multilevel"/>
    <w:tmpl w:val="498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A203596"/>
    <w:multiLevelType w:val="multilevel"/>
    <w:tmpl w:val="17D4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280693"/>
    <w:multiLevelType w:val="multilevel"/>
    <w:tmpl w:val="B6D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B0C216B"/>
    <w:multiLevelType w:val="multilevel"/>
    <w:tmpl w:val="714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B396FB6"/>
    <w:multiLevelType w:val="multilevel"/>
    <w:tmpl w:val="C6E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75617F"/>
    <w:multiLevelType w:val="multilevel"/>
    <w:tmpl w:val="3B3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BFF0139"/>
    <w:multiLevelType w:val="multilevel"/>
    <w:tmpl w:val="1CC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4113EC"/>
    <w:multiLevelType w:val="multilevel"/>
    <w:tmpl w:val="FF36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B01B61"/>
    <w:multiLevelType w:val="multilevel"/>
    <w:tmpl w:val="02D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3337175"/>
    <w:multiLevelType w:val="multilevel"/>
    <w:tmpl w:val="D788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4C22A2"/>
    <w:multiLevelType w:val="multilevel"/>
    <w:tmpl w:val="B7FA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747341"/>
    <w:multiLevelType w:val="multilevel"/>
    <w:tmpl w:val="A334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907984"/>
    <w:multiLevelType w:val="multilevel"/>
    <w:tmpl w:val="2F3E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A8323C"/>
    <w:multiLevelType w:val="multilevel"/>
    <w:tmpl w:val="EC8E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6C2358"/>
    <w:multiLevelType w:val="multilevel"/>
    <w:tmpl w:val="557A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EF910BA"/>
    <w:multiLevelType w:val="multilevel"/>
    <w:tmpl w:val="B8E4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2DF22F5"/>
    <w:multiLevelType w:val="multilevel"/>
    <w:tmpl w:val="8CA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2B15BB"/>
    <w:multiLevelType w:val="multilevel"/>
    <w:tmpl w:val="9246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476095"/>
    <w:multiLevelType w:val="multilevel"/>
    <w:tmpl w:val="0AD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9A500D0"/>
    <w:multiLevelType w:val="multilevel"/>
    <w:tmpl w:val="A58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EA31D9"/>
    <w:multiLevelType w:val="multilevel"/>
    <w:tmpl w:val="37FA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11811"/>
    <w:multiLevelType w:val="multilevel"/>
    <w:tmpl w:val="E2F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296B28"/>
    <w:multiLevelType w:val="multilevel"/>
    <w:tmpl w:val="6B0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DDF2E50"/>
    <w:multiLevelType w:val="multilevel"/>
    <w:tmpl w:val="D6C8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F664FBE"/>
    <w:multiLevelType w:val="multilevel"/>
    <w:tmpl w:val="00DC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0481386"/>
    <w:multiLevelType w:val="multilevel"/>
    <w:tmpl w:val="63A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4256744"/>
    <w:multiLevelType w:val="multilevel"/>
    <w:tmpl w:val="C7F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59759F6"/>
    <w:multiLevelType w:val="multilevel"/>
    <w:tmpl w:val="097C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7B80372"/>
    <w:multiLevelType w:val="multilevel"/>
    <w:tmpl w:val="D21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7B868EE"/>
    <w:multiLevelType w:val="multilevel"/>
    <w:tmpl w:val="948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9D45BA6"/>
    <w:multiLevelType w:val="multilevel"/>
    <w:tmpl w:val="53A2C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3E2B43"/>
    <w:multiLevelType w:val="multilevel"/>
    <w:tmpl w:val="AE40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E955005"/>
    <w:multiLevelType w:val="multilevel"/>
    <w:tmpl w:val="2064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EAD6202"/>
    <w:multiLevelType w:val="multilevel"/>
    <w:tmpl w:val="4F5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1F54208"/>
    <w:multiLevelType w:val="multilevel"/>
    <w:tmpl w:val="F250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4B6FDC"/>
    <w:multiLevelType w:val="multilevel"/>
    <w:tmpl w:val="35E6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E31FA9"/>
    <w:multiLevelType w:val="multilevel"/>
    <w:tmpl w:val="A5BE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881623A"/>
    <w:multiLevelType w:val="multilevel"/>
    <w:tmpl w:val="38E0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B3D4464"/>
    <w:multiLevelType w:val="multilevel"/>
    <w:tmpl w:val="C1AA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90353A"/>
    <w:multiLevelType w:val="multilevel"/>
    <w:tmpl w:val="555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9135E1"/>
    <w:multiLevelType w:val="multilevel"/>
    <w:tmpl w:val="80C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0E53E0"/>
    <w:multiLevelType w:val="multilevel"/>
    <w:tmpl w:val="0ED2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04723F4"/>
    <w:multiLevelType w:val="multilevel"/>
    <w:tmpl w:val="E76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4936D8"/>
    <w:multiLevelType w:val="multilevel"/>
    <w:tmpl w:val="515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46C33AC"/>
    <w:multiLevelType w:val="multilevel"/>
    <w:tmpl w:val="35CC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4995A1A"/>
    <w:multiLevelType w:val="multilevel"/>
    <w:tmpl w:val="B228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4BE6B00"/>
    <w:multiLevelType w:val="multilevel"/>
    <w:tmpl w:val="5932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4CC7CA7"/>
    <w:multiLevelType w:val="multilevel"/>
    <w:tmpl w:val="BF48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688099E"/>
    <w:multiLevelType w:val="multilevel"/>
    <w:tmpl w:val="630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87B5966"/>
    <w:multiLevelType w:val="multilevel"/>
    <w:tmpl w:val="BC5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AA66F7"/>
    <w:multiLevelType w:val="multilevel"/>
    <w:tmpl w:val="9D3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B0136DD"/>
    <w:multiLevelType w:val="multilevel"/>
    <w:tmpl w:val="0B7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B7D38AA"/>
    <w:multiLevelType w:val="multilevel"/>
    <w:tmpl w:val="1E6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E060EF7"/>
    <w:multiLevelType w:val="multilevel"/>
    <w:tmpl w:val="9E2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445841">
    <w:abstractNumId w:val="37"/>
  </w:num>
  <w:num w:numId="2" w16cid:durableId="512182842">
    <w:abstractNumId w:val="22"/>
  </w:num>
  <w:num w:numId="3" w16cid:durableId="1220358901">
    <w:abstractNumId w:val="22"/>
    <w:lvlOverride w:ilvl="1">
      <w:lvl w:ilvl="1">
        <w:numFmt w:val="decimal"/>
        <w:lvlText w:val="%2."/>
        <w:lvlJc w:val="left"/>
      </w:lvl>
    </w:lvlOverride>
  </w:num>
  <w:num w:numId="4" w16cid:durableId="2011131716">
    <w:abstractNumId w:val="81"/>
  </w:num>
  <w:num w:numId="5" w16cid:durableId="2059816163">
    <w:abstractNumId w:val="52"/>
  </w:num>
  <w:num w:numId="6" w16cid:durableId="807478307">
    <w:abstractNumId w:val="68"/>
  </w:num>
  <w:num w:numId="7" w16cid:durableId="1078984726">
    <w:abstractNumId w:val="19"/>
  </w:num>
  <w:num w:numId="8" w16cid:durableId="99302127">
    <w:abstractNumId w:val="75"/>
  </w:num>
  <w:num w:numId="9" w16cid:durableId="1996181910">
    <w:abstractNumId w:val="45"/>
  </w:num>
  <w:num w:numId="10" w16cid:durableId="476335902">
    <w:abstractNumId w:val="80"/>
  </w:num>
  <w:num w:numId="11" w16cid:durableId="286473456">
    <w:abstractNumId w:val="7"/>
  </w:num>
  <w:num w:numId="12" w16cid:durableId="2087918469">
    <w:abstractNumId w:val="13"/>
  </w:num>
  <w:num w:numId="13" w16cid:durableId="770441466">
    <w:abstractNumId w:val="71"/>
  </w:num>
  <w:num w:numId="14" w16cid:durableId="753550023">
    <w:abstractNumId w:val="14"/>
  </w:num>
  <w:num w:numId="15" w16cid:durableId="987443998">
    <w:abstractNumId w:val="67"/>
  </w:num>
  <w:num w:numId="16" w16cid:durableId="131294179">
    <w:abstractNumId w:val="38"/>
  </w:num>
  <w:num w:numId="17" w16cid:durableId="1224953338">
    <w:abstractNumId w:val="40"/>
  </w:num>
  <w:num w:numId="18" w16cid:durableId="1439057741">
    <w:abstractNumId w:val="34"/>
  </w:num>
  <w:num w:numId="19" w16cid:durableId="1809860442">
    <w:abstractNumId w:val="2"/>
  </w:num>
  <w:num w:numId="20" w16cid:durableId="48699197">
    <w:abstractNumId w:val="10"/>
  </w:num>
  <w:num w:numId="21" w16cid:durableId="1567911250">
    <w:abstractNumId w:val="35"/>
  </w:num>
  <w:num w:numId="22" w16cid:durableId="1953855142">
    <w:abstractNumId w:val="20"/>
  </w:num>
  <w:num w:numId="23" w16cid:durableId="644941475">
    <w:abstractNumId w:val="23"/>
  </w:num>
  <w:num w:numId="24" w16cid:durableId="1845124038">
    <w:abstractNumId w:val="43"/>
  </w:num>
  <w:num w:numId="25" w16cid:durableId="276066510">
    <w:abstractNumId w:val="79"/>
  </w:num>
  <w:num w:numId="26" w16cid:durableId="877014721">
    <w:abstractNumId w:val="56"/>
  </w:num>
  <w:num w:numId="27" w16cid:durableId="2007903076">
    <w:abstractNumId w:val="65"/>
  </w:num>
  <w:num w:numId="28" w16cid:durableId="1396976640">
    <w:abstractNumId w:val="64"/>
  </w:num>
  <w:num w:numId="29" w16cid:durableId="1179387665">
    <w:abstractNumId w:val="61"/>
  </w:num>
  <w:num w:numId="30" w16cid:durableId="58358662">
    <w:abstractNumId w:val="77"/>
  </w:num>
  <w:num w:numId="31" w16cid:durableId="1893887499">
    <w:abstractNumId w:val="9"/>
  </w:num>
  <w:num w:numId="32" w16cid:durableId="1022560490">
    <w:abstractNumId w:val="57"/>
  </w:num>
  <w:num w:numId="33" w16cid:durableId="699865052">
    <w:abstractNumId w:val="50"/>
  </w:num>
  <w:num w:numId="34" w16cid:durableId="1235701642">
    <w:abstractNumId w:val="21"/>
  </w:num>
  <w:num w:numId="35" w16cid:durableId="1866166012">
    <w:abstractNumId w:val="18"/>
  </w:num>
  <w:num w:numId="36" w16cid:durableId="2035765285">
    <w:abstractNumId w:val="78"/>
  </w:num>
  <w:num w:numId="37" w16cid:durableId="1679191544">
    <w:abstractNumId w:val="59"/>
  </w:num>
  <w:num w:numId="38" w16cid:durableId="44329831">
    <w:abstractNumId w:val="46"/>
  </w:num>
  <w:num w:numId="39" w16cid:durableId="1870953077">
    <w:abstractNumId w:val="30"/>
  </w:num>
  <w:num w:numId="40" w16cid:durableId="58863249">
    <w:abstractNumId w:val="31"/>
  </w:num>
  <w:num w:numId="41" w16cid:durableId="369839354">
    <w:abstractNumId w:val="26"/>
  </w:num>
  <w:num w:numId="42" w16cid:durableId="442963644">
    <w:abstractNumId w:val="53"/>
  </w:num>
  <w:num w:numId="43" w16cid:durableId="1198007812">
    <w:abstractNumId w:val="28"/>
  </w:num>
  <w:num w:numId="44" w16cid:durableId="1000425460">
    <w:abstractNumId w:val="36"/>
  </w:num>
  <w:num w:numId="45" w16cid:durableId="887886470">
    <w:abstractNumId w:val="33"/>
  </w:num>
  <w:num w:numId="46" w16cid:durableId="1505627809">
    <w:abstractNumId w:val="55"/>
  </w:num>
  <w:num w:numId="47" w16cid:durableId="24527006">
    <w:abstractNumId w:val="76"/>
  </w:num>
  <w:num w:numId="48" w16cid:durableId="965476772">
    <w:abstractNumId w:val="12"/>
  </w:num>
  <w:num w:numId="49" w16cid:durableId="224220081">
    <w:abstractNumId w:val="27"/>
  </w:num>
  <w:num w:numId="50" w16cid:durableId="1432511063">
    <w:abstractNumId w:val="5"/>
  </w:num>
  <w:num w:numId="51" w16cid:durableId="1066682711">
    <w:abstractNumId w:val="4"/>
  </w:num>
  <w:num w:numId="52" w16cid:durableId="1828934139">
    <w:abstractNumId w:val="6"/>
  </w:num>
  <w:num w:numId="53" w16cid:durableId="524750149">
    <w:abstractNumId w:val="49"/>
  </w:num>
  <w:num w:numId="54" w16cid:durableId="1579366699">
    <w:abstractNumId w:val="42"/>
  </w:num>
  <w:num w:numId="55" w16cid:durableId="700782589">
    <w:abstractNumId w:val="63"/>
  </w:num>
  <w:num w:numId="56" w16cid:durableId="487404774">
    <w:abstractNumId w:val="0"/>
  </w:num>
  <w:num w:numId="57" w16cid:durableId="243224220">
    <w:abstractNumId w:val="16"/>
  </w:num>
  <w:num w:numId="58" w16cid:durableId="1733578732">
    <w:abstractNumId w:val="73"/>
  </w:num>
  <w:num w:numId="59" w16cid:durableId="720789068">
    <w:abstractNumId w:val="58"/>
  </w:num>
  <w:num w:numId="60" w16cid:durableId="137036444">
    <w:abstractNumId w:val="54"/>
  </w:num>
  <w:num w:numId="61" w16cid:durableId="290331221">
    <w:abstractNumId w:val="48"/>
  </w:num>
  <w:num w:numId="62" w16cid:durableId="99491083">
    <w:abstractNumId w:val="69"/>
  </w:num>
  <w:num w:numId="63" w16cid:durableId="82193994">
    <w:abstractNumId w:val="74"/>
  </w:num>
  <w:num w:numId="64" w16cid:durableId="2107723230">
    <w:abstractNumId w:val="8"/>
  </w:num>
  <w:num w:numId="65" w16cid:durableId="703679317">
    <w:abstractNumId w:val="1"/>
  </w:num>
  <w:num w:numId="66" w16cid:durableId="2047832765">
    <w:abstractNumId w:val="51"/>
  </w:num>
  <w:num w:numId="67" w16cid:durableId="1029405387">
    <w:abstractNumId w:val="72"/>
  </w:num>
  <w:num w:numId="68" w16cid:durableId="1827241791">
    <w:abstractNumId w:val="29"/>
  </w:num>
  <w:num w:numId="69" w16cid:durableId="1263684249">
    <w:abstractNumId w:val="39"/>
  </w:num>
  <w:num w:numId="70" w16cid:durableId="1046837241">
    <w:abstractNumId w:val="25"/>
  </w:num>
  <w:num w:numId="71" w16cid:durableId="1620643780">
    <w:abstractNumId w:val="3"/>
  </w:num>
  <w:num w:numId="72" w16cid:durableId="761219659">
    <w:abstractNumId w:val="15"/>
  </w:num>
  <w:num w:numId="73" w16cid:durableId="1251966968">
    <w:abstractNumId w:val="17"/>
  </w:num>
  <w:num w:numId="74" w16cid:durableId="108472140">
    <w:abstractNumId w:val="11"/>
  </w:num>
  <w:num w:numId="75" w16cid:durableId="239606943">
    <w:abstractNumId w:val="41"/>
  </w:num>
  <w:num w:numId="76" w16cid:durableId="1770390753">
    <w:abstractNumId w:val="47"/>
  </w:num>
  <w:num w:numId="77" w16cid:durableId="1068571887">
    <w:abstractNumId w:val="60"/>
  </w:num>
  <w:num w:numId="78" w16cid:durableId="236593975">
    <w:abstractNumId w:val="62"/>
  </w:num>
  <w:num w:numId="79" w16cid:durableId="669648371">
    <w:abstractNumId w:val="32"/>
  </w:num>
  <w:num w:numId="80" w16cid:durableId="454909531">
    <w:abstractNumId w:val="44"/>
  </w:num>
  <w:num w:numId="81" w16cid:durableId="1977908838">
    <w:abstractNumId w:val="24"/>
  </w:num>
  <w:num w:numId="82" w16cid:durableId="1670056235">
    <w:abstractNumId w:val="70"/>
  </w:num>
  <w:num w:numId="83" w16cid:durableId="1516730823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C5"/>
    <w:rsid w:val="001E6757"/>
    <w:rsid w:val="00216EB6"/>
    <w:rsid w:val="00346EE8"/>
    <w:rsid w:val="003C518E"/>
    <w:rsid w:val="00544B29"/>
    <w:rsid w:val="00645C31"/>
    <w:rsid w:val="0070420E"/>
    <w:rsid w:val="007419C0"/>
    <w:rsid w:val="007A3338"/>
    <w:rsid w:val="007E5FC5"/>
    <w:rsid w:val="00880697"/>
    <w:rsid w:val="00915238"/>
    <w:rsid w:val="00930D86"/>
    <w:rsid w:val="009F1A27"/>
    <w:rsid w:val="00A1151A"/>
    <w:rsid w:val="00A62F37"/>
    <w:rsid w:val="00A8065E"/>
    <w:rsid w:val="00A94477"/>
    <w:rsid w:val="00B87B46"/>
    <w:rsid w:val="00C80910"/>
    <w:rsid w:val="00D21E9B"/>
    <w:rsid w:val="00E23175"/>
    <w:rsid w:val="00E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CE8AC"/>
  <w15:chartTrackingRefBased/>
  <w15:docId w15:val="{F4D6AED5-8374-C94E-9875-16E1C6BC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B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E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B46"/>
  </w:style>
  <w:style w:type="paragraph" w:styleId="Footer">
    <w:name w:val="footer"/>
    <w:basedOn w:val="Normal"/>
    <w:link w:val="FooterChar"/>
    <w:uiPriority w:val="99"/>
    <w:unhideWhenUsed/>
    <w:rsid w:val="00B87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46"/>
  </w:style>
  <w:style w:type="character" w:customStyle="1" w:styleId="Heading1Char">
    <w:name w:val="Heading 1 Char"/>
    <w:basedOn w:val="DefaultParagraphFont"/>
    <w:link w:val="Heading1"/>
    <w:uiPriority w:val="9"/>
    <w:rsid w:val="00B87B4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eta-data">
    <w:name w:val="meta-data"/>
    <w:basedOn w:val="Normal"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jdxxdfgvxcy6mrd9u66hghwrbdhbtjv">
    <w:name w:val="ijdxxdfgvxcy6mrd9u66hghwrbdhbtjv"/>
    <w:basedOn w:val="DefaultParagraphFont"/>
    <w:rsid w:val="00B87B46"/>
  </w:style>
  <w:style w:type="paragraph" w:customStyle="1" w:styleId="wysiwyg-text-align-justify">
    <w:name w:val="wysiwyg-text-align-justify"/>
    <w:basedOn w:val="Normal"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87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7B46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B87B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7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7B4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B87B4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isiblexs">
    <w:name w:val="visible_xs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6E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6EB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6E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6EB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collapsible-sidebar-title">
    <w:name w:val="collapsible-sidebar-title"/>
    <w:basedOn w:val="DefaultParagraphFont"/>
    <w:rsid w:val="00216EB6"/>
  </w:style>
  <w:style w:type="paragraph" w:customStyle="1" w:styleId="attachment-item">
    <w:name w:val="attachment-item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ttachment-meta-item">
    <w:name w:val="attachment-meta-item"/>
    <w:basedOn w:val="DefaultParagraphFont"/>
    <w:rsid w:val="00216EB6"/>
  </w:style>
  <w:style w:type="paragraph" w:customStyle="1" w:styleId="comment-callout">
    <w:name w:val="comment-callout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eserved">
    <w:name w:val="reserved"/>
    <w:basedOn w:val="DefaultParagraphFont"/>
    <w:rsid w:val="00216EB6"/>
  </w:style>
  <w:style w:type="character" w:customStyle="1" w:styleId="Heading3Char">
    <w:name w:val="Heading 3 Char"/>
    <w:basedOn w:val="DefaultParagraphFont"/>
    <w:link w:val="Heading3"/>
    <w:uiPriority w:val="9"/>
    <w:semiHidden/>
    <w:rsid w:val="007419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7419C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E767B"/>
  </w:style>
  <w:style w:type="character" w:customStyle="1" w:styleId="eop">
    <w:name w:val="eop"/>
    <w:basedOn w:val="DefaultParagraphFont"/>
    <w:rsid w:val="00EE767B"/>
  </w:style>
  <w:style w:type="character" w:customStyle="1" w:styleId="article-votes-question">
    <w:name w:val="article-votes-question"/>
    <w:basedOn w:val="DefaultParagraphFont"/>
    <w:rsid w:val="00EE767B"/>
  </w:style>
  <w:style w:type="character" w:customStyle="1" w:styleId="article-vote-label">
    <w:name w:val="article-vote-label"/>
    <w:basedOn w:val="DefaultParagraphFont"/>
    <w:rsid w:val="00EE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2899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3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002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3612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2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570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0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6745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8072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61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4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12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37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09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47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092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3500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4540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774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4support@exxa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 J</dc:creator>
  <cp:keywords/>
  <dc:description/>
  <cp:lastModifiedBy>Amee J</cp:lastModifiedBy>
  <cp:revision>2</cp:revision>
  <dcterms:created xsi:type="dcterms:W3CDTF">2024-05-14T21:51:00Z</dcterms:created>
  <dcterms:modified xsi:type="dcterms:W3CDTF">2024-05-14T21:51:00Z</dcterms:modified>
</cp:coreProperties>
</file>