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1110A" w14:textId="77777777" w:rsidR="00C03636" w:rsidRPr="00C03636" w:rsidRDefault="00C03636" w:rsidP="00C03636">
      <w:pPr>
        <w:shd w:val="clear" w:color="auto" w:fill="FFFFFF"/>
        <w:spacing w:after="161"/>
        <w:outlineLvl w:val="0"/>
        <w:rPr>
          <w:rFonts w:ascii="Open Sans" w:eastAsia="Times New Roman" w:hAnsi="Open Sans" w:cs="Open Sans"/>
          <w:b/>
          <w:bCs/>
          <w:color w:val="333333"/>
          <w:kern w:val="36"/>
          <w:sz w:val="48"/>
          <w:szCs w:val="48"/>
          <w14:ligatures w14:val="none"/>
        </w:rPr>
      </w:pPr>
      <w:r w:rsidRPr="00C03636">
        <w:rPr>
          <w:rFonts w:ascii="Open Sans" w:eastAsia="Times New Roman" w:hAnsi="Open Sans" w:cs="Open Sans"/>
          <w:b/>
          <w:bCs/>
          <w:color w:val="333333"/>
          <w:kern w:val="36"/>
          <w:sz w:val="48"/>
          <w:szCs w:val="48"/>
          <w14:ligatures w14:val="none"/>
        </w:rPr>
        <w:t>Clearing browser cache</w:t>
      </w:r>
    </w:p>
    <w:p w14:paraId="050763A2" w14:textId="77777777" w:rsidR="00C03636" w:rsidRPr="00C03636" w:rsidRDefault="00C03636" w:rsidP="00C03636">
      <w:pPr>
        <w:shd w:val="clear" w:color="auto" w:fill="FFFFFF"/>
        <w:textAlignment w:val="center"/>
        <w:rPr>
          <w:rFonts w:ascii="Open Sans" w:eastAsia="Times New Roman" w:hAnsi="Open Sans" w:cs="Open Sans"/>
          <w:color w:val="333333"/>
          <w:kern w:val="0"/>
          <w:sz w:val="23"/>
          <w:szCs w:val="23"/>
          <w14:ligatures w14:val="none"/>
        </w:rPr>
      </w:pPr>
    </w:p>
    <w:p w14:paraId="022A7A14" w14:textId="77777777" w:rsidR="00C03636" w:rsidRDefault="00C03636" w:rsidP="00C03636">
      <w:pPr>
        <w:pStyle w:val="NormalWeb"/>
        <w:pBdr>
          <w:top w:val="single" w:sz="2" w:space="0" w:color="E3E3E3"/>
          <w:left w:val="single" w:sz="2" w:space="0" w:color="E3E3E3"/>
          <w:bottom w:val="single" w:sz="2" w:space="0" w:color="E3E3E3"/>
          <w:right w:val="single" w:sz="2" w:space="0" w:color="E3E3E3"/>
        </w:pBdr>
        <w:shd w:val="clear" w:color="auto" w:fill="FFFFFF"/>
        <w:spacing w:after="225" w:afterAutospacing="0"/>
        <w:rPr>
          <w:rFonts w:ascii="Open Sans" w:hAnsi="Open Sans" w:cs="Open Sans"/>
          <w:color w:val="0D0D0D"/>
          <w:sz w:val="23"/>
          <w:szCs w:val="23"/>
        </w:rPr>
      </w:pPr>
      <w:r>
        <w:rPr>
          <w:rFonts w:ascii="Open Sans" w:hAnsi="Open Sans" w:cs="Open Sans"/>
          <w:color w:val="0D0D0D"/>
          <w:sz w:val="23"/>
          <w:szCs w:val="23"/>
        </w:rPr>
        <w:t xml:space="preserve">This article aims to provide a step-by-step guide on how to clear the browser cache in two popular web browsers, </w:t>
      </w:r>
      <w:proofErr w:type="gramStart"/>
      <w:r>
        <w:rPr>
          <w:rFonts w:ascii="Open Sans" w:hAnsi="Open Sans" w:cs="Open Sans"/>
          <w:color w:val="0D0D0D"/>
          <w:sz w:val="23"/>
          <w:szCs w:val="23"/>
        </w:rPr>
        <w:t>Chrome</w:t>
      </w:r>
      <w:proofErr w:type="gramEnd"/>
      <w:r>
        <w:rPr>
          <w:rFonts w:ascii="Open Sans" w:hAnsi="Open Sans" w:cs="Open Sans"/>
          <w:color w:val="0D0D0D"/>
          <w:sz w:val="23"/>
          <w:szCs w:val="23"/>
        </w:rPr>
        <w:t xml:space="preserve"> and Safari. Clearing the cache can help resolve issues with slow loading times, outdated content, and various browsing errors. By following these simple instructions, users can effectively remove cached files and images, improving browser performance and ensuring a smoother browsing experience.</w:t>
      </w:r>
    </w:p>
    <w:p w14:paraId="329A1082"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Learn how to clear the cache for your browser:</w:t>
      </w:r>
    </w:p>
    <w:p w14:paraId="5B780A64" w14:textId="77777777" w:rsidR="00C03636" w:rsidRDefault="00C03636" w:rsidP="00C03636">
      <w:pPr>
        <w:numPr>
          <w:ilvl w:val="0"/>
          <w:numId w:val="64"/>
        </w:numPr>
        <w:shd w:val="clear" w:color="auto" w:fill="FFFFFF"/>
        <w:spacing w:before="100" w:beforeAutospacing="1" w:after="225"/>
        <w:ind w:left="1020"/>
        <w:rPr>
          <w:rFonts w:ascii="Open Sans" w:hAnsi="Open Sans" w:cs="Open Sans"/>
          <w:color w:val="333333"/>
          <w:sz w:val="23"/>
          <w:szCs w:val="23"/>
        </w:rPr>
      </w:pPr>
      <w:hyperlink r:id="rId7" w:anchor="h_01HVT5CWACSH8GJF67HD7F1YHN" w:history="1">
        <w:r>
          <w:rPr>
            <w:rStyle w:val="Hyperlink"/>
            <w:rFonts w:ascii="Open Sans" w:hAnsi="Open Sans" w:cs="Open Sans"/>
            <w:color w:val="141414"/>
            <w:sz w:val="23"/>
            <w:szCs w:val="23"/>
          </w:rPr>
          <w:t>Chrome Browser</w:t>
        </w:r>
      </w:hyperlink>
    </w:p>
    <w:p w14:paraId="273393E4" w14:textId="77777777" w:rsidR="00C03636" w:rsidRDefault="00C03636" w:rsidP="00C03636">
      <w:pPr>
        <w:numPr>
          <w:ilvl w:val="0"/>
          <w:numId w:val="64"/>
        </w:numPr>
        <w:shd w:val="clear" w:color="auto" w:fill="FFFFFF"/>
        <w:spacing w:before="100" w:beforeAutospacing="1" w:after="225"/>
        <w:ind w:left="1020"/>
        <w:rPr>
          <w:rFonts w:ascii="Open Sans" w:hAnsi="Open Sans" w:cs="Open Sans"/>
          <w:color w:val="333333"/>
          <w:sz w:val="23"/>
          <w:szCs w:val="23"/>
        </w:rPr>
      </w:pPr>
      <w:hyperlink r:id="rId8" w:anchor="h_01HVT5DC45TZ9KYNXVY49C0A5A" w:history="1">
        <w:r>
          <w:rPr>
            <w:rStyle w:val="Hyperlink"/>
            <w:rFonts w:ascii="Open Sans" w:hAnsi="Open Sans" w:cs="Open Sans"/>
            <w:color w:val="141414"/>
            <w:sz w:val="23"/>
            <w:szCs w:val="23"/>
          </w:rPr>
          <w:t>Safari Browser</w:t>
        </w:r>
      </w:hyperlink>
    </w:p>
    <w:p w14:paraId="00BD6B72" w14:textId="77777777" w:rsidR="00C03636" w:rsidRDefault="00C03636" w:rsidP="00C03636">
      <w:pPr>
        <w:pStyle w:val="Heading1"/>
        <w:shd w:val="clear" w:color="auto" w:fill="FFFFFF"/>
        <w:spacing w:before="0" w:beforeAutospacing="0" w:after="161" w:afterAutospacing="0"/>
        <w:rPr>
          <w:rFonts w:ascii="Open Sans" w:hAnsi="Open Sans" w:cs="Open Sans"/>
          <w:color w:val="333333"/>
        </w:rPr>
      </w:pPr>
      <w:r>
        <w:rPr>
          <w:rFonts w:ascii="Open Sans" w:hAnsi="Open Sans" w:cs="Open Sans"/>
          <w:color w:val="333333"/>
        </w:rPr>
        <w:t>Chrome Browser</w:t>
      </w:r>
    </w:p>
    <w:p w14:paraId="7DCFB12D"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1 - On your computer, open Chrome.</w:t>
      </w:r>
    </w:p>
    <w:p w14:paraId="23CD1777" w14:textId="2B154883"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"https://helpcenter.exxat.com/hc/article_attachments/24304471602961"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1AF9532" wp14:editId="42009307">
            <wp:extent cx="670560" cy="609600"/>
            <wp:effectExtent l="0" t="0" r="2540" b="0"/>
            <wp:docPr id="11889473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609600"/>
                    </a:xfrm>
                    <a:prstGeom prst="rect">
                      <a:avLst/>
                    </a:prstGeom>
                    <a:noFill/>
                    <a:ln>
                      <a:noFill/>
                    </a:ln>
                  </pic:spPr>
                </pic:pic>
              </a:graphicData>
            </a:graphic>
          </wp:inline>
        </w:drawing>
      </w:r>
      <w:r>
        <w:rPr>
          <w:rFonts w:ascii="Open Sans" w:hAnsi="Open Sans" w:cs="Open Sans"/>
          <w:color w:val="333333"/>
          <w:sz w:val="23"/>
          <w:szCs w:val="23"/>
        </w:rPr>
        <w:fldChar w:fldCharType="end"/>
      </w:r>
    </w:p>
    <w:p w14:paraId="0E0A08E0"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2 - At the top right, click More. (Marked in red)</w:t>
      </w:r>
    </w:p>
    <w:p w14:paraId="32032848" w14:textId="70D06F1B"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"https://helpcenter.exxat.com/hc/article_attachments/24304481170193"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7FB73E8" wp14:editId="46FDEE4C">
            <wp:extent cx="3733800" cy="990600"/>
            <wp:effectExtent l="0" t="0" r="0" b="0"/>
            <wp:docPr id="1050907214" name="Picture 11" descr="A green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07214" name="Picture 11" descr="A green and black logo&#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990600"/>
                    </a:xfrm>
                    <a:prstGeom prst="rect">
                      <a:avLst/>
                    </a:prstGeom>
                    <a:noFill/>
                    <a:ln>
                      <a:noFill/>
                    </a:ln>
                  </pic:spPr>
                </pic:pic>
              </a:graphicData>
            </a:graphic>
          </wp:inline>
        </w:drawing>
      </w:r>
      <w:r>
        <w:rPr>
          <w:rFonts w:ascii="Open Sans" w:hAnsi="Open Sans" w:cs="Open Sans"/>
          <w:color w:val="333333"/>
          <w:sz w:val="23"/>
          <w:szCs w:val="23"/>
        </w:rPr>
        <w:fldChar w:fldCharType="end"/>
      </w:r>
    </w:p>
    <w:p w14:paraId="3E2D20C2"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3 - Click on More tools.  (Marked in green)</w:t>
      </w:r>
    </w:p>
    <w:p w14:paraId="644E7AB5" w14:textId="4A1CB1D6"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"https://helpcenter.exxat.com/hc/article_attachments/24304481174417"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49A75D4" wp14:editId="16ABB71F">
            <wp:extent cx="5943600" cy="4293870"/>
            <wp:effectExtent l="0" t="0" r="0" b="0"/>
            <wp:docPr id="7481018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0189" name="Picture 10"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93870"/>
                    </a:xfrm>
                    <a:prstGeom prst="rect">
                      <a:avLst/>
                    </a:prstGeom>
                    <a:noFill/>
                    <a:ln>
                      <a:noFill/>
                    </a:ln>
                  </pic:spPr>
                </pic:pic>
              </a:graphicData>
            </a:graphic>
          </wp:inline>
        </w:drawing>
      </w:r>
      <w:r>
        <w:rPr>
          <w:rFonts w:ascii="Open Sans" w:hAnsi="Open Sans" w:cs="Open Sans"/>
          <w:color w:val="333333"/>
          <w:sz w:val="23"/>
          <w:szCs w:val="23"/>
        </w:rPr>
        <w:fldChar w:fldCharType="end"/>
      </w:r>
    </w:p>
    <w:p w14:paraId="31C64F7E"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4 - Click on clear browser data. (Marked in green)</w:t>
      </w:r>
    </w:p>
    <w:p w14:paraId="1FE4512B" w14:textId="66B8E068"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"https://helpcenter.exxat.com/hc/article_attachments/24304481176849"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4A72B19" wp14:editId="549CEE1C">
            <wp:extent cx="5943600" cy="4325620"/>
            <wp:effectExtent l="0" t="0" r="0" b="5080"/>
            <wp:docPr id="2002776035"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76035" name="Picture 9"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pic:spPr>
                </pic:pic>
              </a:graphicData>
            </a:graphic>
          </wp:inline>
        </w:drawing>
      </w:r>
      <w:r>
        <w:rPr>
          <w:rFonts w:ascii="Open Sans" w:hAnsi="Open Sans" w:cs="Open Sans"/>
          <w:color w:val="333333"/>
          <w:sz w:val="23"/>
          <w:szCs w:val="23"/>
        </w:rPr>
        <w:fldChar w:fldCharType="end"/>
      </w:r>
    </w:p>
    <w:p w14:paraId="150AA189"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5 - Click the "Time range" drop-down box. It's near the top of the window. A drop-down menu will appear and select “All time”</w:t>
      </w:r>
    </w:p>
    <w:p w14:paraId="53E3C01D" w14:textId="2A166A91"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"https://helpcenter.exxat.com/hc/article_attachments/24304471629201"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C2D12D4" wp14:editId="23679DD0">
            <wp:extent cx="5943600" cy="4378325"/>
            <wp:effectExtent l="0" t="0" r="0" b="3175"/>
            <wp:docPr id="1965859234" name="Picture 8" descr="A screenshot of a browse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59234" name="Picture 8" descr="A screenshot of a browser window&#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78325"/>
                    </a:xfrm>
                    <a:prstGeom prst="rect">
                      <a:avLst/>
                    </a:prstGeom>
                    <a:noFill/>
                    <a:ln>
                      <a:noFill/>
                    </a:ln>
                  </pic:spPr>
                </pic:pic>
              </a:graphicData>
            </a:graphic>
          </wp:inline>
        </w:drawing>
      </w:r>
      <w:r>
        <w:rPr>
          <w:rFonts w:ascii="Open Sans" w:hAnsi="Open Sans" w:cs="Open Sans"/>
          <w:color w:val="333333"/>
          <w:sz w:val="23"/>
          <w:szCs w:val="23"/>
        </w:rPr>
        <w:fldChar w:fldCharType="end"/>
      </w:r>
    </w:p>
    <w:p w14:paraId="634DECFA"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6 - Check the "Cached images and files" box. It's in the middle of the window.</w:t>
      </w:r>
    </w:p>
    <w:p w14:paraId="3F8927DC" w14:textId="77777777" w:rsidR="00C03636" w:rsidRDefault="00C03636" w:rsidP="00C03636">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Uncheck every other box on this page if you only want to clear the cached files.</w:t>
      </w:r>
    </w:p>
    <w:p w14:paraId="0BCAF220" w14:textId="77777777" w:rsidR="00C03636" w:rsidRDefault="00C03636" w:rsidP="00C03636">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xml:space="preserve">If you also want to clear your cookies or other site data, check the "Cookies and other site data" box. Clearing cookies can also sign you out of some sites. For these sites, just sign in again and </w:t>
      </w:r>
      <w:proofErr w:type="gramStart"/>
      <w:r>
        <w:rPr>
          <w:rFonts w:ascii="Open Sans" w:hAnsi="Open Sans" w:cs="Open Sans"/>
          <w:color w:val="333333"/>
          <w:sz w:val="23"/>
          <w:szCs w:val="23"/>
        </w:rPr>
        <w:t>all of</w:t>
      </w:r>
      <w:proofErr w:type="gramEnd"/>
      <w:r>
        <w:rPr>
          <w:rFonts w:ascii="Open Sans" w:hAnsi="Open Sans" w:cs="Open Sans"/>
          <w:color w:val="333333"/>
          <w:sz w:val="23"/>
          <w:szCs w:val="23"/>
        </w:rPr>
        <w:t xml:space="preserve"> your account-related data will still be there.</w:t>
      </w:r>
    </w:p>
    <w:p w14:paraId="03B768E1"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7 - Click on Clear Data. This blue button is in the bottom-right corner of the window. Doing so will prompt Chrome to delete your cached files and images from your computer and browser. </w:t>
      </w:r>
    </w:p>
    <w:p w14:paraId="2E3F3C82"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4B01069E" w14:textId="77777777" w:rsidR="00C03636" w:rsidRDefault="00C03636" w:rsidP="00C03636">
      <w:pPr>
        <w:pStyle w:val="Heading1"/>
        <w:shd w:val="clear" w:color="auto" w:fill="FFFFFF"/>
        <w:spacing w:before="0" w:beforeAutospacing="0" w:after="161" w:afterAutospacing="0"/>
        <w:rPr>
          <w:rFonts w:ascii="Open Sans" w:hAnsi="Open Sans" w:cs="Open Sans"/>
          <w:color w:val="333333"/>
        </w:rPr>
      </w:pPr>
      <w:r>
        <w:rPr>
          <w:rFonts w:ascii="Open Sans" w:hAnsi="Open Sans" w:cs="Open Sans"/>
          <w:color w:val="333333"/>
        </w:rPr>
        <w:t>Safari Browser</w:t>
      </w:r>
    </w:p>
    <w:p w14:paraId="0167A881"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t>On your computer, open Safari.</w:t>
      </w:r>
    </w:p>
    <w:p w14:paraId="00B80CD2" w14:textId="4D99C8FB"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"https://helpcenter.exxat.com/hc/article_attachments/24304471630993"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8384A6D" wp14:editId="591DEEC8">
            <wp:extent cx="914400" cy="1066800"/>
            <wp:effectExtent l="0" t="0" r="0" b="0"/>
            <wp:docPr id="1071379449" name="Picture 7" descr="A blue and white compass with a red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79449" name="Picture 7" descr="A blue and white compass with a red poi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Pr>
          <w:rFonts w:ascii="Open Sans" w:hAnsi="Open Sans" w:cs="Open Sans"/>
          <w:color w:val="333333"/>
          <w:sz w:val="23"/>
          <w:szCs w:val="23"/>
        </w:rPr>
        <w:fldChar w:fldCharType="end"/>
      </w:r>
    </w:p>
    <w:p w14:paraId="2FD0915C"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1 - Click the Safari Menu.</w:t>
      </w:r>
    </w:p>
    <w:p w14:paraId="6F6536D1" w14:textId="77777777" w:rsidR="00C03636" w:rsidRDefault="00C03636" w:rsidP="00C03636">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If you want to clear your web browsing cache in Safari, you'll need to enable the Develop Menu first. </w:t>
      </w:r>
    </w:p>
    <w:p w14:paraId="18F4F0EB" w14:textId="77777777" w:rsidR="00C03636" w:rsidRDefault="00C03636" w:rsidP="00C03636">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xml:space="preserve">Start by clicking the Safari Menu at the top of the screen, </w:t>
      </w:r>
      <w:proofErr w:type="gramStart"/>
      <w:r>
        <w:rPr>
          <w:rFonts w:ascii="Open Sans" w:hAnsi="Open Sans" w:cs="Open Sans"/>
          <w:color w:val="333333"/>
          <w:sz w:val="23"/>
          <w:szCs w:val="23"/>
        </w:rPr>
        <w:t>If</w:t>
      </w:r>
      <w:proofErr w:type="gramEnd"/>
      <w:r>
        <w:rPr>
          <w:rFonts w:ascii="Open Sans" w:hAnsi="Open Sans" w:cs="Open Sans"/>
          <w:color w:val="333333"/>
          <w:sz w:val="23"/>
          <w:szCs w:val="23"/>
        </w:rPr>
        <w:t xml:space="preserve"> you already see a Develop Menu item in the bar at the top of the screen, Skip to Step 5.</w:t>
      </w:r>
    </w:p>
    <w:p w14:paraId="07CB2258" w14:textId="44BE98B2"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"https://helpcenter.exxat.com/hc/article_attachments/24304471632785"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428BF15E" wp14:editId="6C5E4DAA">
            <wp:extent cx="5943600" cy="4120515"/>
            <wp:effectExtent l="0" t="0" r="0" b="0"/>
            <wp:docPr id="159442612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26126" name="Picture 6"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20515"/>
                    </a:xfrm>
                    <a:prstGeom prst="rect">
                      <a:avLst/>
                    </a:prstGeom>
                    <a:noFill/>
                    <a:ln>
                      <a:noFill/>
                    </a:ln>
                  </pic:spPr>
                </pic:pic>
              </a:graphicData>
            </a:graphic>
          </wp:inline>
        </w:drawing>
      </w:r>
      <w:r>
        <w:rPr>
          <w:rFonts w:ascii="Open Sans" w:hAnsi="Open Sans" w:cs="Open Sans"/>
          <w:color w:val="333333"/>
          <w:sz w:val="23"/>
          <w:szCs w:val="23"/>
        </w:rPr>
        <w:fldChar w:fldCharType="end"/>
      </w:r>
    </w:p>
    <w:p w14:paraId="16F13B93"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3F873352"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2 - Click Settings, It's near the top of the Safari drop-down menu.</w:t>
      </w:r>
    </w:p>
    <w:p w14:paraId="40C89E1E" w14:textId="026574CB"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"https://helpcenter.exxat.com/hc/article_attachments/24304481184657"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0DB77EB7" wp14:editId="78D658E2">
            <wp:extent cx="5943600" cy="3350895"/>
            <wp:effectExtent l="0" t="0" r="0" b="1905"/>
            <wp:docPr id="207650790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07903" name="Picture 5"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50895"/>
                    </a:xfrm>
                    <a:prstGeom prst="rect">
                      <a:avLst/>
                    </a:prstGeom>
                    <a:noFill/>
                    <a:ln>
                      <a:noFill/>
                    </a:ln>
                  </pic:spPr>
                </pic:pic>
              </a:graphicData>
            </a:graphic>
          </wp:inline>
        </w:drawing>
      </w:r>
      <w:r>
        <w:rPr>
          <w:rFonts w:ascii="Open Sans" w:hAnsi="Open Sans" w:cs="Open Sans"/>
          <w:color w:val="333333"/>
          <w:sz w:val="23"/>
          <w:szCs w:val="23"/>
        </w:rPr>
        <w:fldChar w:fldCharType="end"/>
      </w:r>
    </w:p>
    <w:p w14:paraId="6B66A9C1"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5C8B4E8B"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675106E1"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2A81E485"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xml:space="preserve">Step: 3 - Click Advanced, </w:t>
      </w:r>
      <w:proofErr w:type="gramStart"/>
      <w:r>
        <w:rPr>
          <w:rFonts w:ascii="Open Sans" w:hAnsi="Open Sans" w:cs="Open Sans"/>
          <w:color w:val="333333"/>
          <w:sz w:val="23"/>
          <w:szCs w:val="23"/>
        </w:rPr>
        <w:t>Here</w:t>
      </w:r>
      <w:proofErr w:type="gramEnd"/>
      <w:r>
        <w:rPr>
          <w:rFonts w:ascii="Open Sans" w:hAnsi="Open Sans" w:cs="Open Sans"/>
          <w:color w:val="333333"/>
          <w:sz w:val="23"/>
          <w:szCs w:val="23"/>
        </w:rPr>
        <w:t xml:space="preserve"> you'll find several more Safari settings, including Reading List settings and the option to enable the Develop menu.</w:t>
      </w:r>
    </w:p>
    <w:p w14:paraId="542882AE" w14:textId="52F9C670"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"https://helpcenter.exxat.com/hc/article_attachments/24304471637521"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384E49B" wp14:editId="521CC61E">
            <wp:extent cx="5943600" cy="4286250"/>
            <wp:effectExtent l="0" t="0" r="0" b="6350"/>
            <wp:docPr id="201394189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41896" name="Picture 4"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r>
        <w:rPr>
          <w:rFonts w:ascii="Open Sans" w:hAnsi="Open Sans" w:cs="Open Sans"/>
          <w:color w:val="333333"/>
          <w:sz w:val="23"/>
          <w:szCs w:val="23"/>
        </w:rPr>
        <w:fldChar w:fldCharType="end"/>
      </w:r>
    </w:p>
    <w:p w14:paraId="312A282D"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39540D75"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4 - Check the "Show Develop menu in menu bar" box. It's at the bottom of the Preferences window. This adds the Develop tab to the menu bar for Safari. You can now close the Advanced window.</w:t>
      </w:r>
    </w:p>
    <w:p w14:paraId="68950370" w14:textId="036659DF"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"https://helpcenter.exxat.com/hc/article_attachments/24304471644049"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C42FC01" wp14:editId="34E95C05">
            <wp:extent cx="5943600" cy="3738245"/>
            <wp:effectExtent l="0" t="0" r="0" b="0"/>
            <wp:docPr id="94523894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8949" name="Picture 3"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38245"/>
                    </a:xfrm>
                    <a:prstGeom prst="rect">
                      <a:avLst/>
                    </a:prstGeom>
                    <a:noFill/>
                    <a:ln>
                      <a:noFill/>
                    </a:ln>
                  </pic:spPr>
                </pic:pic>
              </a:graphicData>
            </a:graphic>
          </wp:inline>
        </w:drawing>
      </w:r>
      <w:r>
        <w:rPr>
          <w:rFonts w:ascii="Open Sans" w:hAnsi="Open Sans" w:cs="Open Sans"/>
          <w:color w:val="333333"/>
          <w:sz w:val="23"/>
          <w:szCs w:val="23"/>
        </w:rPr>
        <w:fldChar w:fldCharType="end"/>
      </w:r>
    </w:p>
    <w:p w14:paraId="37B1D9E5"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5 - Click the Develop menu. You'll see it in the menu bar at the top of the screen.</w:t>
      </w:r>
    </w:p>
    <w:p w14:paraId="3D0109D9" w14:textId="4E53A6E0"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"https://helpcenter.exxat.com/hc/article_attachments/24304471645201"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0CA8935" wp14:editId="777BED9A">
            <wp:extent cx="5943600" cy="2586355"/>
            <wp:effectExtent l="0" t="0" r="0" b="4445"/>
            <wp:docPr id="10019762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6291" name="Picture 2"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86355"/>
                    </a:xfrm>
                    <a:prstGeom prst="rect">
                      <a:avLst/>
                    </a:prstGeom>
                    <a:noFill/>
                    <a:ln>
                      <a:noFill/>
                    </a:ln>
                  </pic:spPr>
                </pic:pic>
              </a:graphicData>
            </a:graphic>
          </wp:inline>
        </w:drawing>
      </w:r>
      <w:r>
        <w:rPr>
          <w:rFonts w:ascii="Open Sans" w:hAnsi="Open Sans" w:cs="Open Sans"/>
          <w:color w:val="333333"/>
          <w:sz w:val="23"/>
          <w:szCs w:val="23"/>
        </w:rPr>
        <w:fldChar w:fldCharType="end"/>
      </w:r>
    </w:p>
    <w:p w14:paraId="6BE393A2"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w:t>
      </w:r>
    </w:p>
    <w:p w14:paraId="14A3AAD6" w14:textId="77777777"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Step: 6 - Click Empty Caches. This clears your web browsing cache in Safari.</w:t>
      </w:r>
    </w:p>
    <w:p w14:paraId="65DD8651" w14:textId="19488B2A" w:rsidR="00C03636" w:rsidRDefault="00C03636" w:rsidP="00C03636">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"https://helpcenter.exxat.com/hc/article_attachments/24304471649041"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4FE7DBD" wp14:editId="68571937">
            <wp:extent cx="5943600" cy="4206875"/>
            <wp:effectExtent l="0" t="0" r="0" b="0"/>
            <wp:docPr id="1288160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60771" name="Picture 1"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06875"/>
                    </a:xfrm>
                    <a:prstGeom prst="rect">
                      <a:avLst/>
                    </a:prstGeom>
                    <a:noFill/>
                    <a:ln>
                      <a:noFill/>
                    </a:ln>
                  </pic:spPr>
                </pic:pic>
              </a:graphicData>
            </a:graphic>
          </wp:inline>
        </w:drawing>
      </w:r>
      <w:r>
        <w:rPr>
          <w:rFonts w:ascii="Open Sans" w:hAnsi="Open Sans" w:cs="Open Sans"/>
          <w:color w:val="333333"/>
          <w:sz w:val="23"/>
          <w:szCs w:val="23"/>
        </w:rPr>
        <w:fldChar w:fldCharType="end"/>
      </w:r>
    </w:p>
    <w:p w14:paraId="7E76C290" w14:textId="77777777" w:rsidR="00C03636" w:rsidRDefault="00C03636" w:rsidP="00C03636">
      <w:pPr>
        <w:rPr>
          <w:rFonts w:ascii="Times New Roman" w:hAnsi="Times New Roman" w:cs="Times New Roman"/>
        </w:rPr>
      </w:pPr>
    </w:p>
    <w:p w14:paraId="2C6877C6" w14:textId="05B99FE3" w:rsidR="007E5FC5" w:rsidRDefault="007E5FC5" w:rsidP="00216EB6"/>
    <w:sectPr w:rsidR="007E5FC5" w:rsidSect="00730F7A">
      <w:headerReference w:type="default" r:id="rId21"/>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BF352" w14:textId="77777777" w:rsidR="00730F7A" w:rsidRDefault="00730F7A" w:rsidP="00B87B46">
      <w:r>
        <w:separator/>
      </w:r>
    </w:p>
  </w:endnote>
  <w:endnote w:type="continuationSeparator" w:id="0">
    <w:p w14:paraId="3FB75943" w14:textId="77777777" w:rsidR="00730F7A" w:rsidRDefault="00730F7A"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0DD40" w14:textId="77777777" w:rsidR="00730F7A" w:rsidRDefault="00730F7A" w:rsidP="00B87B46">
      <w:r>
        <w:separator/>
      </w:r>
    </w:p>
  </w:footnote>
  <w:footnote w:type="continuationSeparator" w:id="0">
    <w:p w14:paraId="4D7E1A89" w14:textId="77777777" w:rsidR="00730F7A" w:rsidRDefault="00730F7A"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1638119080"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389"/>
    <w:multiLevelType w:val="multilevel"/>
    <w:tmpl w:val="9E0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51282"/>
    <w:multiLevelType w:val="multilevel"/>
    <w:tmpl w:val="62F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D4D6B"/>
    <w:multiLevelType w:val="multilevel"/>
    <w:tmpl w:val="7E3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568D3"/>
    <w:multiLevelType w:val="multilevel"/>
    <w:tmpl w:val="698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5E36EE"/>
    <w:multiLevelType w:val="multilevel"/>
    <w:tmpl w:val="01E4D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863FF"/>
    <w:multiLevelType w:val="multilevel"/>
    <w:tmpl w:val="EE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3930EF"/>
    <w:multiLevelType w:val="multilevel"/>
    <w:tmpl w:val="02D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07282"/>
    <w:multiLevelType w:val="multilevel"/>
    <w:tmpl w:val="557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E2081"/>
    <w:multiLevelType w:val="multilevel"/>
    <w:tmpl w:val="3DC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A64112"/>
    <w:multiLevelType w:val="multilevel"/>
    <w:tmpl w:val="2F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EF105D"/>
    <w:multiLevelType w:val="multilevel"/>
    <w:tmpl w:val="FE92D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5E0E0D"/>
    <w:multiLevelType w:val="multilevel"/>
    <w:tmpl w:val="952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774C50"/>
    <w:multiLevelType w:val="multilevel"/>
    <w:tmpl w:val="9AE8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95505C"/>
    <w:multiLevelType w:val="multilevel"/>
    <w:tmpl w:val="3C0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C476E"/>
    <w:multiLevelType w:val="multilevel"/>
    <w:tmpl w:val="131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9C0EE2"/>
    <w:multiLevelType w:val="multilevel"/>
    <w:tmpl w:val="5B7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D20B26"/>
    <w:multiLevelType w:val="multilevel"/>
    <w:tmpl w:val="CFD22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7F5C64"/>
    <w:multiLevelType w:val="multilevel"/>
    <w:tmpl w:val="722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E7261A"/>
    <w:multiLevelType w:val="multilevel"/>
    <w:tmpl w:val="F06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2C4F7D"/>
    <w:multiLevelType w:val="multilevel"/>
    <w:tmpl w:val="66E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C76544"/>
    <w:multiLevelType w:val="multilevel"/>
    <w:tmpl w:val="498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280693"/>
    <w:multiLevelType w:val="multilevel"/>
    <w:tmpl w:val="B6D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0C216B"/>
    <w:multiLevelType w:val="multilevel"/>
    <w:tmpl w:val="71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75617F"/>
    <w:multiLevelType w:val="multilevel"/>
    <w:tmpl w:val="3B3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FF0139"/>
    <w:multiLevelType w:val="multilevel"/>
    <w:tmpl w:val="1CC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4113EC"/>
    <w:multiLevelType w:val="multilevel"/>
    <w:tmpl w:val="FF3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B01B61"/>
    <w:multiLevelType w:val="multilevel"/>
    <w:tmpl w:val="02D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337175"/>
    <w:multiLevelType w:val="multilevel"/>
    <w:tmpl w:val="D78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4C22A2"/>
    <w:multiLevelType w:val="multilevel"/>
    <w:tmpl w:val="B7F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907984"/>
    <w:multiLevelType w:val="multilevel"/>
    <w:tmpl w:val="2F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6C2358"/>
    <w:multiLevelType w:val="multilevel"/>
    <w:tmpl w:val="557A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F910BA"/>
    <w:multiLevelType w:val="multilevel"/>
    <w:tmpl w:val="B8E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2B15BB"/>
    <w:multiLevelType w:val="multilevel"/>
    <w:tmpl w:val="924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476095"/>
    <w:multiLevelType w:val="multilevel"/>
    <w:tmpl w:val="0AD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EA31D9"/>
    <w:multiLevelType w:val="multilevel"/>
    <w:tmpl w:val="37FAC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A11811"/>
    <w:multiLevelType w:val="multilevel"/>
    <w:tmpl w:val="E2FED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296B28"/>
    <w:multiLevelType w:val="multilevel"/>
    <w:tmpl w:val="6B0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664FBE"/>
    <w:multiLevelType w:val="multilevel"/>
    <w:tmpl w:val="00DC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481386"/>
    <w:multiLevelType w:val="multilevel"/>
    <w:tmpl w:val="63A0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1795814"/>
    <w:multiLevelType w:val="multilevel"/>
    <w:tmpl w:val="59FC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256744"/>
    <w:multiLevelType w:val="multilevel"/>
    <w:tmpl w:val="C7F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9759F6"/>
    <w:multiLevelType w:val="multilevel"/>
    <w:tmpl w:val="097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B80372"/>
    <w:multiLevelType w:val="multilevel"/>
    <w:tmpl w:val="D21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7B868EE"/>
    <w:multiLevelType w:val="multilevel"/>
    <w:tmpl w:val="94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D45BA6"/>
    <w:multiLevelType w:val="multilevel"/>
    <w:tmpl w:val="53A2C3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B3E2B43"/>
    <w:multiLevelType w:val="multilevel"/>
    <w:tmpl w:val="AE404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AD6202"/>
    <w:multiLevelType w:val="multilevel"/>
    <w:tmpl w:val="4F5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4B6FDC"/>
    <w:multiLevelType w:val="multilevel"/>
    <w:tmpl w:val="35E60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E31FA9"/>
    <w:multiLevelType w:val="multilevel"/>
    <w:tmpl w:val="A5B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81623A"/>
    <w:multiLevelType w:val="multilevel"/>
    <w:tmpl w:val="38E06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90353A"/>
    <w:multiLevelType w:val="multilevel"/>
    <w:tmpl w:val="55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9135E1"/>
    <w:multiLevelType w:val="multilevel"/>
    <w:tmpl w:val="80CE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DDF51FC"/>
    <w:multiLevelType w:val="multilevel"/>
    <w:tmpl w:val="0F9E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E0E53E0"/>
    <w:multiLevelType w:val="multilevel"/>
    <w:tmpl w:val="0ED2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24936D8"/>
    <w:multiLevelType w:val="multilevel"/>
    <w:tmpl w:val="515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4995A1A"/>
    <w:multiLevelType w:val="multilevel"/>
    <w:tmpl w:val="B2285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4BE6B00"/>
    <w:multiLevelType w:val="multilevel"/>
    <w:tmpl w:val="593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4CC7CA7"/>
    <w:multiLevelType w:val="multilevel"/>
    <w:tmpl w:val="BF48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688099E"/>
    <w:multiLevelType w:val="multilevel"/>
    <w:tmpl w:val="630AE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87B5966"/>
    <w:multiLevelType w:val="multilevel"/>
    <w:tmpl w:val="BC5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AA66F7"/>
    <w:multiLevelType w:val="multilevel"/>
    <w:tmpl w:val="9D3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B0136DD"/>
    <w:multiLevelType w:val="multilevel"/>
    <w:tmpl w:val="0B78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B7D38AA"/>
    <w:multiLevelType w:val="multilevel"/>
    <w:tmpl w:val="1E6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E060EF7"/>
    <w:multiLevelType w:val="multilevel"/>
    <w:tmpl w:val="9E20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F164C5A"/>
    <w:multiLevelType w:val="multilevel"/>
    <w:tmpl w:val="D0F0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3445841">
    <w:abstractNumId w:val="27"/>
  </w:num>
  <w:num w:numId="2" w16cid:durableId="512182842">
    <w:abstractNumId w:val="16"/>
  </w:num>
  <w:num w:numId="3" w16cid:durableId="1220358901">
    <w:abstractNumId w:val="16"/>
    <w:lvlOverride w:ilvl="1">
      <w:lvl w:ilvl="1">
        <w:numFmt w:val="decimal"/>
        <w:lvlText w:val="%2."/>
        <w:lvlJc w:val="left"/>
      </w:lvl>
    </w:lvlOverride>
  </w:num>
  <w:num w:numId="4" w16cid:durableId="2011131716">
    <w:abstractNumId w:val="63"/>
  </w:num>
  <w:num w:numId="5" w16cid:durableId="2059816163">
    <w:abstractNumId w:val="37"/>
  </w:num>
  <w:num w:numId="6" w16cid:durableId="807478307">
    <w:abstractNumId w:val="51"/>
  </w:num>
  <w:num w:numId="7" w16cid:durableId="1078984726">
    <w:abstractNumId w:val="13"/>
  </w:num>
  <w:num w:numId="8" w16cid:durableId="99302127">
    <w:abstractNumId w:val="57"/>
  </w:num>
  <w:num w:numId="9" w16cid:durableId="1996181910">
    <w:abstractNumId w:val="32"/>
  </w:num>
  <w:num w:numId="10" w16cid:durableId="476335902">
    <w:abstractNumId w:val="62"/>
  </w:num>
  <w:num w:numId="11" w16cid:durableId="286473456">
    <w:abstractNumId w:val="5"/>
  </w:num>
  <w:num w:numId="12" w16cid:durableId="2087918469">
    <w:abstractNumId w:val="9"/>
  </w:num>
  <w:num w:numId="13" w16cid:durableId="770441466">
    <w:abstractNumId w:val="54"/>
  </w:num>
  <w:num w:numId="14" w16cid:durableId="753550023">
    <w:abstractNumId w:val="10"/>
  </w:num>
  <w:num w:numId="15" w16cid:durableId="987443998">
    <w:abstractNumId w:val="50"/>
  </w:num>
  <w:num w:numId="16" w16cid:durableId="131294179">
    <w:abstractNumId w:val="28"/>
  </w:num>
  <w:num w:numId="17" w16cid:durableId="1224953338">
    <w:abstractNumId w:val="29"/>
  </w:num>
  <w:num w:numId="18" w16cid:durableId="1439057741">
    <w:abstractNumId w:val="24"/>
  </w:num>
  <w:num w:numId="19" w16cid:durableId="1809860442">
    <w:abstractNumId w:val="1"/>
  </w:num>
  <w:num w:numId="20" w16cid:durableId="48699197">
    <w:abstractNumId w:val="7"/>
  </w:num>
  <w:num w:numId="21" w16cid:durableId="1567911250">
    <w:abstractNumId w:val="25"/>
  </w:num>
  <w:num w:numId="22" w16cid:durableId="1953855142">
    <w:abstractNumId w:val="14"/>
  </w:num>
  <w:num w:numId="23" w16cid:durableId="644941475">
    <w:abstractNumId w:val="17"/>
  </w:num>
  <w:num w:numId="24" w16cid:durableId="1845124038">
    <w:abstractNumId w:val="31"/>
  </w:num>
  <w:num w:numId="25" w16cid:durableId="276066510">
    <w:abstractNumId w:val="61"/>
  </w:num>
  <w:num w:numId="26" w16cid:durableId="877014721">
    <w:abstractNumId w:val="42"/>
  </w:num>
  <w:num w:numId="27" w16cid:durableId="2007903076">
    <w:abstractNumId w:val="49"/>
  </w:num>
  <w:num w:numId="28" w16cid:durableId="1396976640">
    <w:abstractNumId w:val="48"/>
  </w:num>
  <w:num w:numId="29" w16cid:durableId="1179387665">
    <w:abstractNumId w:val="46"/>
  </w:num>
  <w:num w:numId="30" w16cid:durableId="58358662">
    <w:abstractNumId w:val="59"/>
  </w:num>
  <w:num w:numId="31" w16cid:durableId="1893887499">
    <w:abstractNumId w:val="6"/>
  </w:num>
  <w:num w:numId="32" w16cid:durableId="1022560490">
    <w:abstractNumId w:val="43"/>
  </w:num>
  <w:num w:numId="33" w16cid:durableId="699865052">
    <w:abstractNumId w:val="36"/>
  </w:num>
  <w:num w:numId="34" w16cid:durableId="1235701642">
    <w:abstractNumId w:val="15"/>
  </w:num>
  <w:num w:numId="35" w16cid:durableId="1866166012">
    <w:abstractNumId w:val="12"/>
  </w:num>
  <w:num w:numId="36" w16cid:durableId="2035765285">
    <w:abstractNumId w:val="60"/>
  </w:num>
  <w:num w:numId="37" w16cid:durableId="1679191544">
    <w:abstractNumId w:val="45"/>
  </w:num>
  <w:num w:numId="38" w16cid:durableId="44329831">
    <w:abstractNumId w:val="33"/>
  </w:num>
  <w:num w:numId="39" w16cid:durableId="1870953077">
    <w:abstractNumId w:val="21"/>
  </w:num>
  <w:num w:numId="40" w16cid:durableId="58863249">
    <w:abstractNumId w:val="22"/>
  </w:num>
  <w:num w:numId="41" w16cid:durableId="369839354">
    <w:abstractNumId w:val="18"/>
  </w:num>
  <w:num w:numId="42" w16cid:durableId="442963644">
    <w:abstractNumId w:val="38"/>
  </w:num>
  <w:num w:numId="43" w16cid:durableId="1198007812">
    <w:abstractNumId w:val="20"/>
  </w:num>
  <w:num w:numId="44" w16cid:durableId="1000425460">
    <w:abstractNumId w:val="26"/>
  </w:num>
  <w:num w:numId="45" w16cid:durableId="887886470">
    <w:abstractNumId w:val="23"/>
  </w:num>
  <w:num w:numId="46" w16cid:durableId="1505627809">
    <w:abstractNumId w:val="41"/>
  </w:num>
  <w:num w:numId="47" w16cid:durableId="24527006">
    <w:abstractNumId w:val="58"/>
  </w:num>
  <w:num w:numId="48" w16cid:durableId="965476772">
    <w:abstractNumId w:val="8"/>
  </w:num>
  <w:num w:numId="49" w16cid:durableId="224220081">
    <w:abstractNumId w:val="19"/>
  </w:num>
  <w:num w:numId="50" w16cid:durableId="1432511063">
    <w:abstractNumId w:val="3"/>
  </w:num>
  <w:num w:numId="51" w16cid:durableId="1066682711">
    <w:abstractNumId w:val="2"/>
  </w:num>
  <w:num w:numId="52" w16cid:durableId="1828934139">
    <w:abstractNumId w:val="4"/>
  </w:num>
  <w:num w:numId="53" w16cid:durableId="524750149">
    <w:abstractNumId w:val="35"/>
  </w:num>
  <w:num w:numId="54" w16cid:durableId="1579366699">
    <w:abstractNumId w:val="30"/>
  </w:num>
  <w:num w:numId="55" w16cid:durableId="700782589">
    <w:abstractNumId w:val="47"/>
  </w:num>
  <w:num w:numId="56" w16cid:durableId="487404774">
    <w:abstractNumId w:val="0"/>
  </w:num>
  <w:num w:numId="57" w16cid:durableId="243224220">
    <w:abstractNumId w:val="11"/>
  </w:num>
  <w:num w:numId="58" w16cid:durableId="1733578732">
    <w:abstractNumId w:val="55"/>
  </w:num>
  <w:num w:numId="59" w16cid:durableId="720789068">
    <w:abstractNumId w:val="44"/>
  </w:num>
  <w:num w:numId="60" w16cid:durableId="137036444">
    <w:abstractNumId w:val="40"/>
  </w:num>
  <w:num w:numId="61" w16cid:durableId="290331221">
    <w:abstractNumId w:val="34"/>
  </w:num>
  <w:num w:numId="62" w16cid:durableId="99491083">
    <w:abstractNumId w:val="53"/>
  </w:num>
  <w:num w:numId="63" w16cid:durableId="82193994">
    <w:abstractNumId w:val="56"/>
  </w:num>
  <w:num w:numId="64" w16cid:durableId="1105424810">
    <w:abstractNumId w:val="52"/>
  </w:num>
  <w:num w:numId="65" w16cid:durableId="1449815707">
    <w:abstractNumId w:val="39"/>
  </w:num>
  <w:num w:numId="66" w16cid:durableId="1246383162">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1E6757"/>
    <w:rsid w:val="00216EB6"/>
    <w:rsid w:val="00346EE8"/>
    <w:rsid w:val="003C518E"/>
    <w:rsid w:val="00544B29"/>
    <w:rsid w:val="00730F7A"/>
    <w:rsid w:val="007419C0"/>
    <w:rsid w:val="007A3338"/>
    <w:rsid w:val="007E5FC5"/>
    <w:rsid w:val="00915238"/>
    <w:rsid w:val="00930D86"/>
    <w:rsid w:val="009F1A27"/>
    <w:rsid w:val="00A1151A"/>
    <w:rsid w:val="00A62F37"/>
    <w:rsid w:val="00A94477"/>
    <w:rsid w:val="00B87B46"/>
    <w:rsid w:val="00C03636"/>
    <w:rsid w:val="00D21E9B"/>
    <w:rsid w:val="00E23175"/>
    <w:rsid w:val="00FC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407921494">
      <w:bodyDiv w:val="1"/>
      <w:marLeft w:val="0"/>
      <w:marRight w:val="0"/>
      <w:marTop w:val="0"/>
      <w:marBottom w:val="0"/>
      <w:divBdr>
        <w:top w:val="none" w:sz="0" w:space="0" w:color="auto"/>
        <w:left w:val="none" w:sz="0" w:space="0" w:color="auto"/>
        <w:bottom w:val="none" w:sz="0" w:space="0" w:color="auto"/>
        <w:right w:val="none" w:sz="0" w:space="0" w:color="auto"/>
      </w:divBdr>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1164203124">
      <w:bodyDiv w:val="1"/>
      <w:marLeft w:val="0"/>
      <w:marRight w:val="0"/>
      <w:marTop w:val="0"/>
      <w:marBottom w:val="0"/>
      <w:divBdr>
        <w:top w:val="none" w:sz="0" w:space="0" w:color="auto"/>
        <w:left w:val="none" w:sz="0" w:space="0" w:color="auto"/>
        <w:bottom w:val="none" w:sz="0" w:space="0" w:color="auto"/>
        <w:right w:val="none" w:sz="0" w:space="0" w:color="auto"/>
      </w:divBdr>
      <w:divsChild>
        <w:div w:id="1912155821">
          <w:marLeft w:val="0"/>
          <w:marRight w:val="0"/>
          <w:marTop w:val="0"/>
          <w:marBottom w:val="150"/>
          <w:divBdr>
            <w:top w:val="none" w:sz="0" w:space="0" w:color="auto"/>
            <w:left w:val="none" w:sz="0" w:space="0" w:color="auto"/>
            <w:bottom w:val="none" w:sz="0" w:space="0" w:color="auto"/>
            <w:right w:val="none" w:sz="0" w:space="0" w:color="auto"/>
          </w:divBdr>
          <w:divsChild>
            <w:div w:id="9648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center.exxat.com/hc/en-us/articles/24259637106065-Clearing-browser-cach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helpcenter.exxat.com/hc/en-us/articles/24259637106065-Clearing-browser-cache"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2</cp:revision>
  <dcterms:created xsi:type="dcterms:W3CDTF">2024-05-14T20:27:00Z</dcterms:created>
  <dcterms:modified xsi:type="dcterms:W3CDTF">2024-05-14T20:27:00Z</dcterms:modified>
</cp:coreProperties>
</file>