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E4BA4" w:rsidRDefault="00A724B5" w14:paraId="0CBED9AD" w14:textId="77777777">
      <w:pPr>
        <w:jc w:val="center"/>
        <w:rPr>
          <w:sz w:val="36"/>
          <w:szCs w:val="36"/>
        </w:rPr>
      </w:pPr>
      <w:r>
        <w:rPr>
          <w:sz w:val="36"/>
          <w:szCs w:val="36"/>
        </w:rPr>
        <w:t>Assigning Attributes to a Course</w:t>
      </w:r>
    </w:p>
    <w:p w:rsidR="007E4BA4" w:rsidP="098C9C94" w:rsidRDefault="3F08F307" w14:paraId="3CF35764" w14:textId="6C10D05E">
      <w:pPr>
        <w:pBdr>
          <w:bottom w:val="single" w:color="FF000000" w:sz="12" w:space="1"/>
        </w:pBdr>
        <w:jc w:val="center"/>
        <w:rPr>
          <w:sz w:val="36"/>
          <w:szCs w:val="36"/>
        </w:rPr>
      </w:pPr>
      <w:r w:rsidRPr="098C9C94" w:rsidR="6E71262E">
        <w:rPr>
          <w:sz w:val="36"/>
          <w:szCs w:val="36"/>
        </w:rPr>
        <w:t xml:space="preserve">for </w:t>
      </w:r>
      <w:r w:rsidRPr="098C9C94" w:rsidR="3F08F307">
        <w:rPr>
          <w:sz w:val="36"/>
          <w:szCs w:val="36"/>
        </w:rPr>
        <w:t>Curriculum Mapping</w:t>
      </w:r>
    </w:p>
    <w:p w:rsidR="007E4BA4" w:rsidRDefault="00A724B5" w14:paraId="6F2AE5F1" w14:textId="048CE9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Attributes are a great tool to track important aspects of your curriculum and enable </w:t>
      </w:r>
      <w:r w:rsidR="00C51284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generation of filtered reports based on specific topics, teaching methodology, assessment types, etc. You can assign attributes to a course if you would like to track things like – whether a course meets a particular assessment method, or how the course Is being taught. </w:t>
      </w:r>
    </w:p>
    <w:p w:rsidR="007E4BA4" w:rsidRDefault="00A724B5" w14:paraId="069EE9C3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Please note that before you can assign attributes to a single course, you’ll need to complete the following steps:</w:t>
      </w:r>
    </w:p>
    <w:p w:rsidR="007E4BA4" w:rsidRDefault="00A724B5" w14:paraId="28F3A556" w14:textId="77777777">
      <w:pPr>
        <w:pStyle w:val="ListParagraph"/>
        <w:numPr>
          <w:ilvl w:val="0"/>
          <w:numId w:val="10"/>
        </w:numPr>
        <w:jc w:val="both"/>
      </w:pPr>
      <w:r>
        <w:t>Create an attribute category.</w:t>
      </w:r>
    </w:p>
    <w:p w:rsidR="007E4BA4" w:rsidRDefault="00A724B5" w14:paraId="11C84BE1" w14:textId="37C67075">
      <w:pPr>
        <w:pStyle w:val="ListParagraph"/>
        <w:numPr>
          <w:ilvl w:val="1"/>
          <w:numId w:val="10"/>
        </w:numPr>
        <w:jc w:val="both"/>
        <w:rPr/>
      </w:pPr>
      <w:r w:rsidR="00A724B5">
        <w:rPr/>
        <w:t>To learn more, view our help resource here</w:t>
      </w:r>
      <w:r w:rsidR="00A724B5">
        <w:rPr/>
        <w:t xml:space="preserve">: </w:t>
      </w:r>
      <w:hyperlink r:id="Rdf10d6a4d2834cea">
        <w:r w:rsidRPr="0516E8DA" w:rsidR="00A724B5">
          <w:rPr>
            <w:rStyle w:val="Hyperlink"/>
          </w:rPr>
          <w:t xml:space="preserve">click </w:t>
        </w:r>
        <w:r w:rsidRPr="0516E8DA" w:rsidR="00A724B5">
          <w:rPr>
            <w:rStyle w:val="Hyperlink"/>
          </w:rPr>
          <w:t>h</w:t>
        </w:r>
        <w:r w:rsidRPr="0516E8DA" w:rsidR="00A724B5">
          <w:rPr>
            <w:rStyle w:val="Hyperlink"/>
          </w:rPr>
          <w:t>ere</w:t>
        </w:r>
      </w:hyperlink>
    </w:p>
    <w:p w:rsidR="007E4BA4" w:rsidRDefault="00A724B5" w14:paraId="1C5FC727" w14:textId="77777777">
      <w:pPr>
        <w:pStyle w:val="ListParagraph"/>
        <w:numPr>
          <w:ilvl w:val="0"/>
          <w:numId w:val="10"/>
        </w:numPr>
        <w:jc w:val="both"/>
      </w:pPr>
      <w:r>
        <w:t xml:space="preserve"> Assign it to a course level</w:t>
      </w:r>
    </w:p>
    <w:p w:rsidR="00585E21" w:rsidRDefault="45A95655" w14:paraId="32ECEC1C" w14:textId="736A3FB2">
      <w:pPr>
        <w:pStyle w:val="ListParagraph"/>
        <w:numPr>
          <w:ilvl w:val="1"/>
          <w:numId w:val="10"/>
        </w:numPr>
        <w:jc w:val="both"/>
      </w:pPr>
      <w:r>
        <w:t>Assign it to a course level on the “Curriculum grid” &gt;</w:t>
      </w:r>
      <w:r w:rsidR="00585E21">
        <w:t>&gt;</w:t>
      </w:r>
      <w:r>
        <w:t xml:space="preserve"> “Mapping setup” &gt;</w:t>
      </w:r>
      <w:r w:rsidR="00585E21">
        <w:t xml:space="preserve">&gt; </w:t>
      </w:r>
      <w:r>
        <w:t>“Select attributes for courses”</w:t>
      </w:r>
    </w:p>
    <w:p w:rsidR="007E4BA4" w:rsidRDefault="45A95655" w14:paraId="3DF8E960" w14:textId="64241A6B">
      <w:pPr>
        <w:pStyle w:val="ListParagraph"/>
        <w:numPr>
          <w:ilvl w:val="1"/>
          <w:numId w:val="10"/>
        </w:numPr>
        <w:jc w:val="both"/>
        <w:rPr/>
      </w:pPr>
      <w:r w:rsidR="45A95655">
        <w:rPr/>
        <w:t xml:space="preserve">To learn more, view our help resource </w:t>
      </w:r>
      <w:r w:rsidR="001D18DF">
        <w:rPr/>
        <w:t>here:</w:t>
      </w:r>
      <w:r w:rsidR="45A95655">
        <w:rPr/>
        <w:t xml:space="preserve"> </w:t>
      </w:r>
      <w:hyperlink r:id="R1fc3b3c50ca4433c">
        <w:r w:rsidRPr="7B8B450D" w:rsidR="45A95655">
          <w:rPr>
            <w:rStyle w:val="Hyperlink"/>
          </w:rPr>
          <w:t>click</w:t>
        </w:r>
        <w:r w:rsidRPr="7B8B450D" w:rsidR="45A95655">
          <w:rPr>
            <w:rStyle w:val="Hyperlink"/>
          </w:rPr>
          <w:t xml:space="preserve"> </w:t>
        </w:r>
        <w:r w:rsidRPr="7B8B450D" w:rsidR="45A95655">
          <w:rPr>
            <w:rStyle w:val="Hyperlink"/>
          </w:rPr>
          <w:t>here.</w:t>
        </w:r>
      </w:hyperlink>
    </w:p>
    <w:p w:rsidR="2744DF8C" w:rsidP="45A95655" w:rsidRDefault="2744DF8C" w14:paraId="6E69A676" w14:textId="04CB1B2E">
      <w:pPr>
        <w:pStyle w:val="ListParagraph"/>
        <w:numPr>
          <w:ilvl w:val="0"/>
          <w:numId w:val="10"/>
        </w:numPr>
        <w:jc w:val="both"/>
        <w:rPr>
          <w:rFonts w:ascii="Calibri" w:hAnsi="Calibri" w:eastAsia="Calibri" w:cs="Calibri"/>
          <w:color w:val="000000" w:themeColor="text1"/>
        </w:rPr>
      </w:pPr>
      <w:r w:rsidRPr="45A95655">
        <w:rPr>
          <w:rFonts w:ascii="Calibri" w:hAnsi="Calibri" w:eastAsia="Calibri" w:cs="Calibri"/>
          <w:color w:val="000000" w:themeColor="text1"/>
        </w:rPr>
        <w:t xml:space="preserve">You can </w:t>
      </w:r>
      <w:r w:rsidRPr="45A95655" w:rsidR="10A98DE3">
        <w:rPr>
          <w:rFonts w:ascii="Calibri" w:hAnsi="Calibri" w:eastAsia="Calibri" w:cs="Calibri"/>
          <w:color w:val="000000" w:themeColor="text1"/>
        </w:rPr>
        <w:t>assign attributes to any course</w:t>
      </w:r>
      <w:r w:rsidRPr="45A95655" w:rsidR="0A2FEC8C">
        <w:rPr>
          <w:rFonts w:ascii="Calibri" w:hAnsi="Calibri" w:eastAsia="Calibri" w:cs="Calibri"/>
          <w:color w:val="000000" w:themeColor="text1"/>
        </w:rPr>
        <w:t>,</w:t>
      </w:r>
      <w:r w:rsidRPr="45A95655" w:rsidR="10A98DE3">
        <w:rPr>
          <w:rFonts w:ascii="Calibri" w:hAnsi="Calibri" w:eastAsia="Calibri" w:cs="Calibri"/>
          <w:color w:val="000000" w:themeColor="text1"/>
        </w:rPr>
        <w:t xml:space="preserve"> </w:t>
      </w:r>
      <w:r w:rsidR="009C46AC">
        <w:rPr>
          <w:rFonts w:ascii="Calibri" w:hAnsi="Calibri" w:eastAsia="Calibri" w:cs="Calibri"/>
          <w:color w:val="000000" w:themeColor="text1"/>
        </w:rPr>
        <w:t>Go</w:t>
      </w:r>
      <w:r w:rsidRPr="45A95655" w:rsidR="10A98DE3">
        <w:rPr>
          <w:rFonts w:ascii="Calibri" w:hAnsi="Calibri" w:eastAsia="Calibri" w:cs="Calibri"/>
          <w:color w:val="000000" w:themeColor="text1"/>
        </w:rPr>
        <w:t xml:space="preserve"> to </w:t>
      </w:r>
      <w:r w:rsidR="009C46AC">
        <w:rPr>
          <w:rFonts w:ascii="Calibri" w:hAnsi="Calibri" w:eastAsia="Calibri" w:cs="Calibri"/>
          <w:b/>
          <w:bCs/>
          <w:color w:val="000000" w:themeColor="text1"/>
        </w:rPr>
        <w:t>C</w:t>
      </w:r>
      <w:r w:rsidRPr="00565012" w:rsidR="10A98DE3">
        <w:rPr>
          <w:rFonts w:ascii="Calibri" w:hAnsi="Calibri" w:eastAsia="Calibri" w:cs="Calibri"/>
          <w:b/>
          <w:bCs/>
          <w:color w:val="000000" w:themeColor="text1"/>
        </w:rPr>
        <w:t xml:space="preserve">urriculum </w:t>
      </w:r>
      <w:r w:rsidRPr="00565012" w:rsidR="001D18DF">
        <w:rPr>
          <w:rFonts w:ascii="Calibri" w:hAnsi="Calibri" w:eastAsia="Calibri" w:cs="Calibri"/>
          <w:b/>
          <w:bCs/>
          <w:color w:val="000000" w:themeColor="text1"/>
        </w:rPr>
        <w:t>mapping</w:t>
      </w:r>
      <w:r w:rsidR="00797CC6">
        <w:rPr>
          <w:rFonts w:ascii="Calibri" w:hAnsi="Calibri" w:eastAsia="Calibri" w:cs="Calibri"/>
          <w:color w:val="000000" w:themeColor="text1"/>
        </w:rPr>
        <w:t>&gt;&gt;</w:t>
      </w:r>
      <w:r w:rsidRPr="45A95655" w:rsidR="10A98DE3">
        <w:rPr>
          <w:rFonts w:ascii="Calibri" w:hAnsi="Calibri" w:eastAsia="Calibri" w:cs="Calibri"/>
          <w:color w:val="000000" w:themeColor="text1"/>
        </w:rPr>
        <w:t xml:space="preserve"> </w:t>
      </w:r>
      <w:r w:rsidR="009C46AC">
        <w:rPr>
          <w:rFonts w:ascii="Calibri" w:hAnsi="Calibri" w:eastAsia="Calibri" w:cs="Calibri"/>
          <w:color w:val="000000" w:themeColor="text1"/>
        </w:rPr>
        <w:t>S</w:t>
      </w:r>
      <w:r w:rsidR="00797CC6">
        <w:rPr>
          <w:rFonts w:ascii="Calibri" w:hAnsi="Calibri" w:eastAsia="Calibri" w:cs="Calibri"/>
          <w:color w:val="000000" w:themeColor="text1"/>
        </w:rPr>
        <w:t xml:space="preserve">elect </w:t>
      </w:r>
      <w:r w:rsidR="00681089">
        <w:rPr>
          <w:rFonts w:ascii="Calibri" w:hAnsi="Calibri" w:eastAsia="Calibri" w:cs="Calibri"/>
          <w:color w:val="000000" w:themeColor="text1"/>
        </w:rPr>
        <w:t xml:space="preserve">the </w:t>
      </w:r>
      <w:r w:rsidRPr="00797CC6" w:rsidR="00797CC6">
        <w:rPr>
          <w:rFonts w:ascii="Calibri" w:hAnsi="Calibri" w:eastAsia="Calibri" w:cs="Calibri"/>
          <w:b/>
          <w:bCs/>
          <w:color w:val="000000" w:themeColor="text1"/>
        </w:rPr>
        <w:t>C</w:t>
      </w:r>
      <w:r w:rsidRPr="00797CC6" w:rsidR="10A98DE3">
        <w:rPr>
          <w:rFonts w:ascii="Calibri" w:hAnsi="Calibri" w:eastAsia="Calibri" w:cs="Calibri"/>
          <w:b/>
          <w:bCs/>
          <w:color w:val="000000" w:themeColor="text1"/>
        </w:rPr>
        <w:t>ourse</w:t>
      </w:r>
      <w:r w:rsidRPr="45A95655" w:rsidR="10A98DE3">
        <w:rPr>
          <w:rFonts w:ascii="Calibri" w:hAnsi="Calibri" w:eastAsia="Calibri" w:cs="Calibri"/>
          <w:color w:val="000000" w:themeColor="text1"/>
        </w:rPr>
        <w:t xml:space="preserve"> for which you need to assign the attributes</w:t>
      </w:r>
      <w:r w:rsidR="009C46AC">
        <w:rPr>
          <w:rFonts w:ascii="Calibri" w:hAnsi="Calibri" w:eastAsia="Calibri" w:cs="Calibri"/>
          <w:color w:val="000000" w:themeColor="text1"/>
        </w:rPr>
        <w:t xml:space="preserve">. </w:t>
      </w:r>
    </w:p>
    <w:p w:rsidR="45A95655" w:rsidP="45A95655" w:rsidRDefault="45A95655" w14:paraId="7106BF4A" w14:textId="7E7FC734">
      <w:pPr>
        <w:jc w:val="both"/>
        <w:rPr>
          <w:rFonts w:ascii="Calibri" w:hAnsi="Calibri" w:eastAsia="Calibri" w:cs="Calibri"/>
          <w:color w:val="000000" w:themeColor="text1"/>
        </w:rPr>
      </w:pPr>
    </w:p>
    <w:p w:rsidR="10A98DE3" w:rsidP="45A95655" w:rsidRDefault="10A98DE3" w14:paraId="612F75AD" w14:textId="729C1A1D">
      <w:pPr>
        <w:ind w:firstLine="720"/>
        <w:rPr>
          <w:rFonts w:ascii="Calibri" w:hAnsi="Calibri" w:eastAsia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71145FD9" wp14:editId="488DEC2F">
            <wp:extent cx="2400300" cy="561975"/>
            <wp:effectExtent l="101600" t="101600" r="101600" b="136525"/>
            <wp:docPr id="1033449977" name="Picture 1033449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561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F2D70E" wp14:editId="345541E1">
            <wp:extent cx="2366719" cy="1898674"/>
            <wp:effectExtent l="114300" t="88900" r="122555" b="120650"/>
            <wp:docPr id="1291535802" name="Picture 129153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141" cy="19254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10A98DE3" w:rsidP="45A95655" w:rsidRDefault="10A98DE3" w14:paraId="2700D0DB" w14:textId="44071F54">
      <w:pPr>
        <w:pStyle w:val="ListParagraph"/>
        <w:numPr>
          <w:ilvl w:val="0"/>
          <w:numId w:val="10"/>
        </w:numPr>
        <w:jc w:val="both"/>
        <w:rPr>
          <w:rFonts w:ascii="Calibri" w:hAnsi="Calibri" w:eastAsia="Calibri" w:cs="Calibri"/>
          <w:color w:val="000000" w:themeColor="text1"/>
        </w:rPr>
      </w:pPr>
      <w:r w:rsidRPr="45A95655">
        <w:rPr>
          <w:rFonts w:ascii="Calibri" w:hAnsi="Calibri" w:eastAsia="Calibri" w:cs="Calibri"/>
          <w:color w:val="000000" w:themeColor="text1"/>
        </w:rPr>
        <w:t xml:space="preserve">You’ll be redirected to the </w:t>
      </w:r>
      <w:r w:rsidRPr="002F019C">
        <w:rPr>
          <w:rFonts w:ascii="Calibri" w:hAnsi="Calibri" w:eastAsia="Calibri" w:cs="Calibri"/>
          <w:b/>
          <w:bCs/>
          <w:color w:val="000000" w:themeColor="text1"/>
        </w:rPr>
        <w:t>About</w:t>
      </w:r>
      <w:r w:rsidRPr="45A95655">
        <w:rPr>
          <w:rFonts w:ascii="Calibri" w:hAnsi="Calibri" w:eastAsia="Calibri" w:cs="Calibri"/>
          <w:color w:val="000000" w:themeColor="text1"/>
        </w:rPr>
        <w:t xml:space="preserve"> section for the course you have selected. There are </w:t>
      </w:r>
      <w:r w:rsidR="00AA5732">
        <w:rPr>
          <w:rFonts w:ascii="Calibri" w:hAnsi="Calibri" w:eastAsia="Calibri" w:cs="Calibri"/>
          <w:color w:val="000000" w:themeColor="text1"/>
        </w:rPr>
        <w:t>two</w:t>
      </w:r>
      <w:r w:rsidRPr="45A95655">
        <w:rPr>
          <w:rFonts w:ascii="Calibri" w:hAnsi="Calibri" w:eastAsia="Calibri" w:cs="Calibri"/>
          <w:color w:val="000000" w:themeColor="text1"/>
        </w:rPr>
        <w:t xml:space="preserve"> ways through which attributes can be assigned to </w:t>
      </w:r>
      <w:r w:rsidRPr="45A95655" w:rsidR="14FC3AA0">
        <w:rPr>
          <w:rFonts w:ascii="Calibri" w:hAnsi="Calibri" w:eastAsia="Calibri" w:cs="Calibri"/>
          <w:color w:val="000000" w:themeColor="text1"/>
        </w:rPr>
        <w:t xml:space="preserve">a course </w:t>
      </w:r>
      <w:r w:rsidRPr="45A95655">
        <w:rPr>
          <w:rFonts w:ascii="Calibri" w:hAnsi="Calibri" w:eastAsia="Calibri" w:cs="Calibri"/>
          <w:color w:val="000000" w:themeColor="text1"/>
        </w:rPr>
        <w:t>as described below:</w:t>
      </w:r>
    </w:p>
    <w:p w:rsidR="007E4BA4" w:rsidRDefault="007E4BA4" w14:paraId="5DAB6C7B" w14:textId="77777777">
      <w:pPr>
        <w:pStyle w:val="ListParagraph"/>
        <w:jc w:val="both"/>
      </w:pPr>
    </w:p>
    <w:p w:rsidR="007E4BA4" w:rsidRDefault="00A724B5" w14:paraId="02EB378F" w14:textId="77777777">
      <w:pPr>
        <w:pStyle w:val="ListParagraph"/>
        <w:jc w:val="both"/>
      </w:pPr>
      <w:r>
        <w:rPr>
          <w:noProof/>
        </w:rPr>
        <w:drawing>
          <wp:inline distT="0" distB="0" distL="114300" distR="114300" wp14:anchorId="7E316E93" wp14:editId="677E839B">
            <wp:extent cx="5726430" cy="1193165"/>
            <wp:effectExtent l="114300" t="101600" r="115570" b="140335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26430" cy="11931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E4BA4" w:rsidRDefault="007E4BA4" w14:paraId="6A05A809" w14:textId="77777777">
      <w:pPr>
        <w:pStyle w:val="ListParagraph"/>
        <w:jc w:val="both"/>
      </w:pPr>
    </w:p>
    <w:p w:rsidRPr="009C46AC" w:rsidR="003A4695" w:rsidP="009C46AC" w:rsidRDefault="0015573E" w14:paraId="1A69D2E0" w14:textId="309FBBE0">
      <w:pPr>
        <w:pStyle w:val="ListParagraph"/>
        <w:rPr>
          <w:b/>
          <w:bCs/>
        </w:rPr>
      </w:pPr>
      <w:r w:rsidRPr="009C46AC">
        <w:rPr>
          <w:b/>
          <w:bCs/>
        </w:rPr>
        <w:lastRenderedPageBreak/>
        <w:t>Method A:</w:t>
      </w:r>
    </w:p>
    <w:p w:rsidR="007E4BA4" w:rsidP="009C46AC" w:rsidRDefault="45A95655" w14:paraId="53803761" w14:textId="1638C1A7">
      <w:pPr>
        <w:pStyle w:val="ListParagraph"/>
        <w:numPr>
          <w:ilvl w:val="0"/>
          <w:numId w:val="13"/>
        </w:numPr>
        <w:ind w:left="1080"/>
      </w:pPr>
      <w:r>
        <w:t xml:space="preserve">Click on the </w:t>
      </w:r>
      <w:r w:rsidRPr="45A95655">
        <w:t>pencil</w:t>
      </w:r>
      <w:r>
        <w:t xml:space="preserve"> icon within the Attributes section</w:t>
      </w:r>
      <w:r w:rsidRPr="45A95655">
        <w:t xml:space="preserve"> on the </w:t>
      </w:r>
      <w:r w:rsidRPr="45A95655" w:rsidR="001D18DF">
        <w:t>right-hand</w:t>
      </w:r>
      <w:r w:rsidRPr="45A95655">
        <w:t xml:space="preserve"> side</w:t>
      </w:r>
      <w:r>
        <w:t xml:space="preserve">. </w:t>
      </w:r>
    </w:p>
    <w:p w:rsidR="007E4BA4" w:rsidP="009C46AC" w:rsidRDefault="007E4BA4" w14:paraId="5A39BBE3" w14:textId="77777777">
      <w:pPr>
        <w:pStyle w:val="ListParagraph"/>
        <w:ind w:left="1800"/>
      </w:pPr>
    </w:p>
    <w:p w:rsidR="007E4BA4" w:rsidP="009C46AC" w:rsidRDefault="00A724B5" w14:paraId="41C8F396" w14:textId="77777777">
      <w:pPr>
        <w:pStyle w:val="ListParagraph"/>
        <w:ind w:left="2520"/>
      </w:pPr>
      <w:r>
        <w:rPr>
          <w:noProof/>
        </w:rPr>
        <w:drawing>
          <wp:inline distT="0" distB="0" distL="114300" distR="114300" wp14:anchorId="4778AEEF" wp14:editId="3A22EC1B">
            <wp:extent cx="3009900" cy="590550"/>
            <wp:effectExtent l="114300" t="101600" r="114300" b="13335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590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E4BA4" w:rsidP="009C46AC" w:rsidRDefault="45A95655" w14:paraId="41C55A85" w14:textId="77777777">
      <w:pPr>
        <w:pStyle w:val="ListParagraph"/>
        <w:numPr>
          <w:ilvl w:val="0"/>
          <w:numId w:val="13"/>
        </w:numPr>
        <w:ind w:left="1080"/>
      </w:pPr>
      <w:r>
        <w:t>A drawer will open, and you will be able to select the attributes from the dropdown list under the Assessment Method section. This is a multi-select section, so feel free to choose as many items as needed!</w:t>
      </w:r>
    </w:p>
    <w:p w:rsidR="007E4BA4" w:rsidP="009C46AC" w:rsidRDefault="45A95655" w14:paraId="699D8BD2" w14:textId="77777777">
      <w:pPr>
        <w:pStyle w:val="ListParagraph"/>
        <w:numPr>
          <w:ilvl w:val="1"/>
          <w:numId w:val="13"/>
        </w:numPr>
        <w:ind w:left="1800"/>
      </w:pPr>
      <w:r>
        <w:t xml:space="preserve">To remove any selected attributes from a course, </w:t>
      </w:r>
      <w:r w:rsidRPr="001D18DF">
        <w:rPr>
          <w:b/>
          <w:bCs/>
        </w:rPr>
        <w:t>unselect</w:t>
      </w:r>
      <w:r>
        <w:t xml:space="preserve"> them from the same list. The attributes will be deleted only for that </w:t>
      </w:r>
      <w:proofErr w:type="gramStart"/>
      <w:r>
        <w:t>particular course</w:t>
      </w:r>
      <w:proofErr w:type="gramEnd"/>
      <w:r>
        <w:t xml:space="preserve">. </w:t>
      </w:r>
    </w:p>
    <w:p w:rsidR="007E4BA4" w:rsidP="009C46AC" w:rsidRDefault="45A95655" w14:paraId="5C5C21C8" w14:textId="77777777">
      <w:pPr>
        <w:pStyle w:val="ListParagraph"/>
        <w:numPr>
          <w:ilvl w:val="1"/>
          <w:numId w:val="13"/>
        </w:numPr>
        <w:ind w:left="1800"/>
      </w:pPr>
      <w:r>
        <w:t xml:space="preserve">Click </w:t>
      </w:r>
      <w:r w:rsidRPr="001D18DF">
        <w:rPr>
          <w:b/>
          <w:bCs/>
        </w:rPr>
        <w:t>Save</w:t>
      </w:r>
      <w:r>
        <w:t xml:space="preserve"> when done. </w:t>
      </w:r>
    </w:p>
    <w:p w:rsidR="007E4BA4" w:rsidP="009C46AC" w:rsidRDefault="007E4BA4" w14:paraId="72A3D3EC" w14:textId="77777777">
      <w:pPr>
        <w:pStyle w:val="ListParagraph"/>
        <w:ind w:left="1800"/>
      </w:pPr>
    </w:p>
    <w:p w:rsidR="007E4BA4" w:rsidP="009C46AC" w:rsidRDefault="45A95655" w14:paraId="0D0B940D" w14:textId="77777777">
      <w:pPr>
        <w:ind w:left="1800"/>
      </w:pPr>
      <w:r>
        <w:rPr>
          <w:noProof/>
        </w:rPr>
        <w:drawing>
          <wp:inline distT="0" distB="0" distL="0" distR="0" wp14:anchorId="2FC1FF4D" wp14:editId="7084564A">
            <wp:extent cx="4505325" cy="3829050"/>
            <wp:effectExtent l="88900" t="88900" r="104775" b="120650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829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45A95655" w:rsidP="009C46AC" w:rsidRDefault="45A95655" w14:paraId="03E6EECE" w14:textId="54D184ED">
      <w:pPr>
        <w:pStyle w:val="ListParagraph"/>
        <w:ind w:left="1800"/>
      </w:pPr>
    </w:p>
    <w:p w:rsidR="00D317DC" w:rsidP="45A95655" w:rsidRDefault="00D317DC" w14:paraId="061BE4F0" w14:textId="77777777">
      <w:pPr>
        <w:pStyle w:val="ListParagraph"/>
      </w:pPr>
    </w:p>
    <w:p w:rsidRPr="009C46AC" w:rsidR="00D317DC" w:rsidP="009C46AC" w:rsidRDefault="00D317DC" w14:paraId="33FC74EC" w14:textId="21B2A183">
      <w:pPr>
        <w:pStyle w:val="ListParagraph"/>
        <w:rPr>
          <w:b/>
          <w:bCs/>
        </w:rPr>
      </w:pPr>
      <w:r w:rsidRPr="009C46AC">
        <w:rPr>
          <w:b/>
          <w:bCs/>
        </w:rPr>
        <w:t xml:space="preserve">Method </w:t>
      </w:r>
      <w:r w:rsidRPr="009C46AC">
        <w:rPr>
          <w:b/>
          <w:bCs/>
        </w:rPr>
        <w:t>B</w:t>
      </w:r>
      <w:r w:rsidRPr="009C46AC">
        <w:rPr>
          <w:b/>
          <w:bCs/>
        </w:rPr>
        <w:t>:</w:t>
      </w:r>
    </w:p>
    <w:p w:rsidR="0CE0A285" w:rsidP="009C46AC" w:rsidRDefault="0CE0A285" w14:paraId="5EDF39BA" w14:textId="094D5DD6">
      <w:pPr>
        <w:pStyle w:val="ListParagraph"/>
        <w:numPr>
          <w:ilvl w:val="1"/>
          <w:numId w:val="12"/>
        </w:numPr>
        <w:rPr>
          <w:rFonts w:ascii="Calibri" w:hAnsi="Calibri" w:eastAsia="Calibri" w:cs="Calibri"/>
          <w:color w:val="000000" w:themeColor="text1"/>
        </w:rPr>
      </w:pPr>
      <w:r w:rsidRPr="45A95655">
        <w:rPr>
          <w:rFonts w:ascii="Calibri" w:hAnsi="Calibri" w:eastAsia="Calibri" w:cs="Calibri"/>
          <w:color w:val="000000" w:themeColor="text1"/>
        </w:rPr>
        <w:t>On the course page, click on “</w:t>
      </w:r>
      <w:r w:rsidRPr="00C51284">
        <w:rPr>
          <w:rFonts w:ascii="Calibri" w:hAnsi="Calibri" w:eastAsia="Calibri" w:cs="Calibri"/>
          <w:b/>
          <w:bCs/>
          <w:color w:val="000000" w:themeColor="text1"/>
        </w:rPr>
        <w:t>Go to mapping</w:t>
      </w:r>
      <w:r w:rsidRPr="45A95655">
        <w:rPr>
          <w:rFonts w:ascii="Calibri" w:hAnsi="Calibri" w:eastAsia="Calibri" w:cs="Calibri"/>
          <w:color w:val="000000" w:themeColor="text1"/>
        </w:rPr>
        <w:t xml:space="preserve">” </w:t>
      </w:r>
    </w:p>
    <w:p w:rsidR="45A95655" w:rsidP="45A95655" w:rsidRDefault="45A95655" w14:paraId="5B6427FF" w14:textId="75E09110">
      <w:pPr>
        <w:rPr>
          <w:rFonts w:ascii="Calibri" w:hAnsi="Calibri" w:eastAsia="Calibri" w:cs="Calibri"/>
          <w:color w:val="000000" w:themeColor="text1"/>
        </w:rPr>
      </w:pPr>
    </w:p>
    <w:p w:rsidRPr="009C46AC" w:rsidR="0CE0A285" w:rsidP="001613AD" w:rsidRDefault="001D18DF" w14:paraId="5677E13B" w14:textId="0D335AF6">
      <w:pPr>
        <w:pStyle w:val="ListParagraph"/>
        <w:ind w:left="2160"/>
        <w:rPr>
          <w:rFonts w:ascii="Calibri" w:hAnsi="Calibri" w:eastAsia="Calibri" w:cs="Calibri"/>
          <w:color w:val="000000" w:themeColor="text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55A4D" wp14:editId="144C1479">
                <wp:simplePos x="0" y="0"/>
                <wp:positionH relativeFrom="column">
                  <wp:posOffset>5212914</wp:posOffset>
                </wp:positionH>
                <wp:positionV relativeFrom="paragraph">
                  <wp:posOffset>285643</wp:posOffset>
                </wp:positionV>
                <wp:extent cx="470981" cy="175764"/>
                <wp:effectExtent l="12700" t="12700" r="12065" b="15240"/>
                <wp:wrapNone/>
                <wp:docPr id="14163955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981" cy="17576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88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style="position:absolute;margin-left:410.45pt;margin-top:22.5pt;width:37.1pt;height:13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ff0884" strokeweight="2.25pt" w14:anchorId="1AB158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"/>
            </w:pict>
          </mc:Fallback>
        </mc:AlternateContent>
      </w:r>
      <w:r w:rsidRPr="001D18DF">
        <w:drawing>
          <wp:inline distT="0" distB="0" distL="0" distR="0" wp14:anchorId="5AFD517A" wp14:editId="68EB6013">
            <wp:extent cx="4656566" cy="873944"/>
            <wp:effectExtent l="114300" t="88900" r="118745" b="142240"/>
            <wp:docPr id="73968347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683470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19053" cy="88567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CE0A285" w:rsidP="009C46AC" w:rsidRDefault="0CE0A285" w14:paraId="5FF3B32F" w14:textId="3AF7AB8D">
      <w:pPr>
        <w:pStyle w:val="ListParagraph"/>
        <w:numPr>
          <w:ilvl w:val="1"/>
          <w:numId w:val="12"/>
        </w:numPr>
        <w:rPr>
          <w:rFonts w:ascii="Calibri" w:hAnsi="Calibri" w:eastAsia="Calibri" w:cs="Calibri"/>
          <w:color w:val="000000" w:themeColor="text1"/>
        </w:rPr>
      </w:pPr>
      <w:r w:rsidRPr="45A95655">
        <w:rPr>
          <w:rFonts w:ascii="Calibri" w:hAnsi="Calibri" w:eastAsia="Calibri" w:cs="Calibri"/>
          <w:color w:val="000000" w:themeColor="text1"/>
        </w:rPr>
        <w:t xml:space="preserve">On the mapping page, you will find </w:t>
      </w:r>
      <w:r w:rsidR="00C51284">
        <w:rPr>
          <w:rFonts w:ascii="Calibri" w:hAnsi="Calibri" w:eastAsia="Calibri" w:cs="Calibri"/>
          <w:color w:val="000000" w:themeColor="text1"/>
        </w:rPr>
        <w:t xml:space="preserve">the </w:t>
      </w:r>
      <w:r w:rsidRPr="45A95655">
        <w:rPr>
          <w:rFonts w:ascii="Calibri" w:hAnsi="Calibri" w:eastAsia="Calibri" w:cs="Calibri"/>
          <w:color w:val="000000" w:themeColor="text1"/>
        </w:rPr>
        <w:t xml:space="preserve">“Map entire course” text where if you click, the attributes that have been activated for </w:t>
      </w:r>
      <w:r w:rsidR="00C51284">
        <w:rPr>
          <w:rFonts w:ascii="Calibri" w:hAnsi="Calibri" w:eastAsia="Calibri" w:cs="Calibri"/>
          <w:color w:val="000000" w:themeColor="text1"/>
        </w:rPr>
        <w:t xml:space="preserve">the </w:t>
      </w:r>
      <w:r w:rsidRPr="45A95655">
        <w:rPr>
          <w:rFonts w:ascii="Calibri" w:hAnsi="Calibri" w:eastAsia="Calibri" w:cs="Calibri"/>
          <w:color w:val="000000" w:themeColor="text1"/>
        </w:rPr>
        <w:t>course level.</w:t>
      </w:r>
    </w:p>
    <w:p w:rsidR="45A95655" w:rsidP="45A95655" w:rsidRDefault="45A95655" w14:paraId="5EAA667B" w14:textId="3ADCB359">
      <w:pPr>
        <w:rPr>
          <w:rFonts w:ascii="Calibri" w:hAnsi="Calibri" w:eastAsia="Calibri" w:cs="Calibri"/>
          <w:color w:val="000000" w:themeColor="text1"/>
        </w:rPr>
      </w:pPr>
    </w:p>
    <w:p w:rsidR="0CE0A285" w:rsidP="00A724B5" w:rsidRDefault="17182875" w14:paraId="763A4655" w14:textId="6F0A0FE8">
      <w:pPr>
        <w:pStyle w:val="ListParagraph"/>
        <w:ind w:left="2160"/>
      </w:pPr>
      <w:r>
        <w:rPr>
          <w:noProof/>
        </w:rPr>
        <w:drawing>
          <wp:inline distT="0" distB="0" distL="0" distR="0" wp14:anchorId="27FF1A9B" wp14:editId="7C9E14AC">
            <wp:extent cx="4572000" cy="1647825"/>
            <wp:effectExtent l="88900" t="88900" r="88900" b="117475"/>
            <wp:docPr id="380103550" name="Picture 380103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47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CE0A285" w:rsidP="009C46AC" w:rsidRDefault="0CE0A285" w14:paraId="469CD0DB" w14:textId="4EC65E16">
      <w:pPr>
        <w:pStyle w:val="ListParagraph"/>
        <w:numPr>
          <w:ilvl w:val="1"/>
          <w:numId w:val="12"/>
        </w:numPr>
        <w:rPr>
          <w:rFonts w:ascii="Calibri" w:hAnsi="Calibri" w:eastAsia="Calibri" w:cs="Calibri"/>
          <w:color w:val="000000" w:themeColor="text1"/>
        </w:rPr>
      </w:pPr>
      <w:r w:rsidRPr="45A95655">
        <w:rPr>
          <w:rFonts w:ascii="Calibri" w:hAnsi="Calibri" w:eastAsia="Calibri" w:cs="Calibri"/>
          <w:color w:val="000000" w:themeColor="text1"/>
        </w:rPr>
        <w:t xml:space="preserve">You will find the </w:t>
      </w:r>
      <w:r w:rsidR="00C51284">
        <w:rPr>
          <w:rFonts w:ascii="Calibri" w:hAnsi="Calibri" w:eastAsia="Calibri" w:cs="Calibri"/>
          <w:color w:val="000000" w:themeColor="text1"/>
        </w:rPr>
        <w:t>course-level</w:t>
      </w:r>
      <w:r w:rsidRPr="45A95655">
        <w:rPr>
          <w:rFonts w:ascii="Calibri" w:hAnsi="Calibri" w:eastAsia="Calibri" w:cs="Calibri"/>
          <w:color w:val="000000" w:themeColor="text1"/>
        </w:rPr>
        <w:t xml:space="preserve"> attributes showing up with the “</w:t>
      </w:r>
      <w:r w:rsidRPr="00C51284">
        <w:rPr>
          <w:rFonts w:ascii="Calibri" w:hAnsi="Calibri" w:eastAsia="Calibri" w:cs="Calibri"/>
          <w:b/>
          <w:bCs/>
          <w:color w:val="000000" w:themeColor="text1"/>
        </w:rPr>
        <w:t xml:space="preserve">Add/edit </w:t>
      </w:r>
      <w:r w:rsidRPr="00C51284" w:rsidR="00C51284">
        <w:rPr>
          <w:rFonts w:ascii="Calibri" w:hAnsi="Calibri" w:eastAsia="Calibri" w:cs="Calibri"/>
          <w:b/>
          <w:bCs/>
          <w:color w:val="000000" w:themeColor="text1"/>
        </w:rPr>
        <w:t>A</w:t>
      </w:r>
      <w:r w:rsidRPr="00C51284">
        <w:rPr>
          <w:rFonts w:ascii="Calibri" w:hAnsi="Calibri" w:eastAsia="Calibri" w:cs="Calibri"/>
          <w:b/>
          <w:bCs/>
          <w:color w:val="000000" w:themeColor="text1"/>
        </w:rPr>
        <w:t>ttributes</w:t>
      </w:r>
      <w:r w:rsidRPr="45A95655">
        <w:rPr>
          <w:rFonts w:ascii="Calibri" w:hAnsi="Calibri" w:eastAsia="Calibri" w:cs="Calibri"/>
          <w:color w:val="000000" w:themeColor="text1"/>
        </w:rPr>
        <w:t>” button. Click on it to assign the attributes.</w:t>
      </w:r>
    </w:p>
    <w:p w:rsidR="0CE0A285" w:rsidP="009C46AC" w:rsidRDefault="0CE0A285" w14:paraId="2A3A0195" w14:textId="3A9208DA">
      <w:pPr>
        <w:pStyle w:val="ListParagraph"/>
        <w:numPr>
          <w:ilvl w:val="1"/>
          <w:numId w:val="12"/>
        </w:numPr>
        <w:rPr>
          <w:rFonts w:ascii="Calibri" w:hAnsi="Calibri" w:eastAsia="Calibri" w:cs="Calibri"/>
          <w:color w:val="000000" w:themeColor="text1"/>
        </w:rPr>
      </w:pPr>
      <w:r w:rsidRPr="45A95655">
        <w:rPr>
          <w:rFonts w:ascii="Calibri" w:hAnsi="Calibri" w:eastAsia="Calibri" w:cs="Calibri"/>
          <w:color w:val="000000" w:themeColor="text1"/>
        </w:rPr>
        <w:t xml:space="preserve">Click on </w:t>
      </w:r>
      <w:r w:rsidRPr="00C51284" w:rsidR="00C51284">
        <w:rPr>
          <w:rFonts w:ascii="Calibri" w:hAnsi="Calibri" w:eastAsia="Calibri" w:cs="Calibri"/>
          <w:b/>
          <w:bCs/>
          <w:color w:val="000000" w:themeColor="text1"/>
        </w:rPr>
        <w:t>S</w:t>
      </w:r>
      <w:r w:rsidRPr="00C51284">
        <w:rPr>
          <w:rFonts w:ascii="Calibri" w:hAnsi="Calibri" w:eastAsia="Calibri" w:cs="Calibri"/>
          <w:b/>
          <w:bCs/>
          <w:color w:val="000000" w:themeColor="text1"/>
        </w:rPr>
        <w:t>ave</w:t>
      </w:r>
      <w:r w:rsidRPr="45A95655">
        <w:rPr>
          <w:rFonts w:ascii="Calibri" w:hAnsi="Calibri" w:eastAsia="Calibri" w:cs="Calibri"/>
          <w:color w:val="000000" w:themeColor="text1"/>
        </w:rPr>
        <w:t xml:space="preserve"> once done.</w:t>
      </w:r>
    </w:p>
    <w:p w:rsidR="45A95655" w:rsidP="45A95655" w:rsidRDefault="45A95655" w14:paraId="1676F497" w14:textId="4C463381">
      <w:pPr>
        <w:pStyle w:val="ListParagraph"/>
      </w:pPr>
    </w:p>
    <w:sectPr w:rsidR="45A95655">
      <w:headerReference w:type="default" r:id="rId19"/>
      <w:footerReference w:type="default" r:id="rId20"/>
      <w:pgSz w:w="11906" w:h="16838" w:orient="portrait"/>
      <w:pgMar w:top="1440" w:right="1440" w:bottom="1440" w:left="1440" w:header="708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4BA4" w:rsidRDefault="00A724B5" w14:paraId="0E27B00A" w14:textId="77777777">
      <w:pPr>
        <w:spacing w:line="240" w:lineRule="auto"/>
      </w:pPr>
      <w:r>
        <w:separator/>
      </w:r>
    </w:p>
  </w:endnote>
  <w:endnote w:type="continuationSeparator" w:id="0">
    <w:p w:rsidR="007E4BA4" w:rsidRDefault="00A724B5" w14:paraId="60061E4C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E4BA4" w:rsidRDefault="00A724B5" w14:paraId="71F13C43" w14:textId="77777777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3506BC2" wp14:editId="07777777">
          <wp:simplePos x="0" y="0"/>
          <wp:positionH relativeFrom="column">
            <wp:posOffset>-904875</wp:posOffset>
          </wp:positionH>
          <wp:positionV relativeFrom="paragraph">
            <wp:posOffset>270510</wp:posOffset>
          </wp:positionV>
          <wp:extent cx="7524750" cy="1058545"/>
          <wp:effectExtent l="0" t="0" r="6350" b="0"/>
          <wp:wrapTight wrapText="bothSides">
            <wp:wrapPolygon edited="0">
              <wp:start x="0" y="0"/>
              <wp:lineTo x="0" y="21179"/>
              <wp:lineTo x="21545" y="21179"/>
              <wp:lineTo x="21545" y="0"/>
              <wp:lineTo x="11812" y="13661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92"/>
                  <a:stretch>
                    <a:fillRect/>
                  </a:stretch>
                </pic:blipFill>
                <pic:spPr>
                  <a:xfrm>
                    <a:off x="0" y="0"/>
                    <a:ext cx="7524750" cy="1058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4BA4" w:rsidRDefault="00A724B5" w14:paraId="44EAFD9C" w14:textId="77777777">
      <w:pPr>
        <w:spacing w:after="0"/>
      </w:pPr>
      <w:r>
        <w:separator/>
      </w:r>
    </w:p>
  </w:footnote>
  <w:footnote w:type="continuationSeparator" w:id="0">
    <w:p w:rsidR="007E4BA4" w:rsidRDefault="00A724B5" w14:paraId="4B94D5A5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E4BA4" w:rsidRDefault="00A724B5" w14:paraId="6A40111A" w14:textId="7777777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BFEE42" wp14:editId="07777777">
          <wp:simplePos x="0" y="0"/>
          <wp:positionH relativeFrom="column">
            <wp:posOffset>-1021080</wp:posOffset>
          </wp:positionH>
          <wp:positionV relativeFrom="paragraph">
            <wp:posOffset>-439420</wp:posOffset>
          </wp:positionV>
          <wp:extent cx="7665720" cy="8655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866"/>
                  <a:stretch>
                    <a:fillRect/>
                  </a:stretch>
                </pic:blipFill>
                <pic:spPr>
                  <a:xfrm>
                    <a:off x="0" y="0"/>
                    <a:ext cx="7665720" cy="865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0834"/>
    <w:multiLevelType w:val="hybridMultilevel"/>
    <w:tmpl w:val="72BC116C"/>
    <w:lvl w:ilvl="0" w:tplc="E18C3D8A">
      <w:start w:val="1"/>
      <w:numFmt w:val="decimal"/>
      <w:lvlText w:val="%1."/>
      <w:lvlJc w:val="left"/>
      <w:pPr>
        <w:ind w:left="720" w:hanging="360"/>
      </w:pPr>
    </w:lvl>
    <w:lvl w:ilvl="1" w:tplc="303AA0FE">
      <w:start w:val="3"/>
      <w:numFmt w:val="lowerLetter"/>
      <w:lvlText w:val="%2."/>
      <w:lvlJc w:val="left"/>
      <w:pPr>
        <w:ind w:left="1440" w:hanging="360"/>
      </w:pPr>
    </w:lvl>
    <w:lvl w:ilvl="2" w:tplc="D7149ED4">
      <w:start w:val="1"/>
      <w:numFmt w:val="lowerRoman"/>
      <w:lvlText w:val="%3."/>
      <w:lvlJc w:val="right"/>
      <w:pPr>
        <w:ind w:left="2160" w:hanging="180"/>
      </w:pPr>
    </w:lvl>
    <w:lvl w:ilvl="3" w:tplc="922AD546">
      <w:start w:val="1"/>
      <w:numFmt w:val="decimal"/>
      <w:lvlText w:val="%4."/>
      <w:lvlJc w:val="left"/>
      <w:pPr>
        <w:ind w:left="2880" w:hanging="360"/>
      </w:pPr>
    </w:lvl>
    <w:lvl w:ilvl="4" w:tplc="59B027AE">
      <w:start w:val="1"/>
      <w:numFmt w:val="lowerLetter"/>
      <w:lvlText w:val="%5."/>
      <w:lvlJc w:val="left"/>
      <w:pPr>
        <w:ind w:left="3600" w:hanging="360"/>
      </w:pPr>
    </w:lvl>
    <w:lvl w:ilvl="5" w:tplc="86946A30">
      <w:start w:val="1"/>
      <w:numFmt w:val="lowerRoman"/>
      <w:lvlText w:val="%6."/>
      <w:lvlJc w:val="right"/>
      <w:pPr>
        <w:ind w:left="4320" w:hanging="180"/>
      </w:pPr>
    </w:lvl>
    <w:lvl w:ilvl="6" w:tplc="0FD2348A">
      <w:start w:val="1"/>
      <w:numFmt w:val="decimal"/>
      <w:lvlText w:val="%7."/>
      <w:lvlJc w:val="left"/>
      <w:pPr>
        <w:ind w:left="5040" w:hanging="360"/>
      </w:pPr>
    </w:lvl>
    <w:lvl w:ilvl="7" w:tplc="05FE38AC">
      <w:start w:val="1"/>
      <w:numFmt w:val="lowerLetter"/>
      <w:lvlText w:val="%8."/>
      <w:lvlJc w:val="left"/>
      <w:pPr>
        <w:ind w:left="5760" w:hanging="360"/>
      </w:pPr>
    </w:lvl>
    <w:lvl w:ilvl="8" w:tplc="8436794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E3450"/>
    <w:multiLevelType w:val="multilevel"/>
    <w:tmpl w:val="88E6767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AC550"/>
    <w:multiLevelType w:val="hybridMultilevel"/>
    <w:tmpl w:val="1F080182"/>
    <w:lvl w:ilvl="0" w:tplc="2D6AA13A">
      <w:start w:val="1"/>
      <w:numFmt w:val="decimal"/>
      <w:lvlText w:val="%1."/>
      <w:lvlJc w:val="left"/>
      <w:pPr>
        <w:ind w:left="720" w:hanging="360"/>
      </w:pPr>
    </w:lvl>
    <w:lvl w:ilvl="1" w:tplc="D1F899A0">
      <w:start w:val="4"/>
      <w:numFmt w:val="lowerLetter"/>
      <w:lvlText w:val="%2."/>
      <w:lvlJc w:val="left"/>
      <w:pPr>
        <w:ind w:left="1440" w:hanging="360"/>
      </w:pPr>
    </w:lvl>
    <w:lvl w:ilvl="2" w:tplc="33EC5158">
      <w:start w:val="1"/>
      <w:numFmt w:val="lowerRoman"/>
      <w:lvlText w:val="%3."/>
      <w:lvlJc w:val="right"/>
      <w:pPr>
        <w:ind w:left="2160" w:hanging="180"/>
      </w:pPr>
    </w:lvl>
    <w:lvl w:ilvl="3" w:tplc="F086E88C">
      <w:start w:val="1"/>
      <w:numFmt w:val="decimal"/>
      <w:lvlText w:val="%4."/>
      <w:lvlJc w:val="left"/>
      <w:pPr>
        <w:ind w:left="2880" w:hanging="360"/>
      </w:pPr>
    </w:lvl>
    <w:lvl w:ilvl="4" w:tplc="ED462D60">
      <w:start w:val="1"/>
      <w:numFmt w:val="lowerLetter"/>
      <w:lvlText w:val="%5."/>
      <w:lvlJc w:val="left"/>
      <w:pPr>
        <w:ind w:left="3600" w:hanging="360"/>
      </w:pPr>
    </w:lvl>
    <w:lvl w:ilvl="5" w:tplc="309ACE7A">
      <w:start w:val="1"/>
      <w:numFmt w:val="lowerRoman"/>
      <w:lvlText w:val="%6."/>
      <w:lvlJc w:val="right"/>
      <w:pPr>
        <w:ind w:left="4320" w:hanging="180"/>
      </w:pPr>
    </w:lvl>
    <w:lvl w:ilvl="6" w:tplc="CD3AB024">
      <w:start w:val="1"/>
      <w:numFmt w:val="decimal"/>
      <w:lvlText w:val="%7."/>
      <w:lvlJc w:val="left"/>
      <w:pPr>
        <w:ind w:left="5040" w:hanging="360"/>
      </w:pPr>
    </w:lvl>
    <w:lvl w:ilvl="7" w:tplc="FE1E507A">
      <w:start w:val="1"/>
      <w:numFmt w:val="lowerLetter"/>
      <w:lvlText w:val="%8."/>
      <w:lvlJc w:val="left"/>
      <w:pPr>
        <w:ind w:left="5760" w:hanging="360"/>
      </w:pPr>
    </w:lvl>
    <w:lvl w:ilvl="8" w:tplc="A9081C9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65342"/>
    <w:multiLevelType w:val="multilevel"/>
    <w:tmpl w:val="24465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D10EF"/>
    <w:multiLevelType w:val="hybridMultilevel"/>
    <w:tmpl w:val="C4C2F45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0D8AEB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05D0E"/>
    <w:multiLevelType w:val="hybridMultilevel"/>
    <w:tmpl w:val="46603EB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D998D"/>
    <w:multiLevelType w:val="multilevel"/>
    <w:tmpl w:val="B41AE96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419EC"/>
    <w:multiLevelType w:val="hybridMultilevel"/>
    <w:tmpl w:val="BC12B660"/>
    <w:lvl w:ilvl="0" w:tplc="D0D8AE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D9BBD"/>
    <w:multiLevelType w:val="multilevel"/>
    <w:tmpl w:val="604EF21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29560"/>
    <w:multiLevelType w:val="hybridMultilevel"/>
    <w:tmpl w:val="AD4EF3DA"/>
    <w:lvl w:ilvl="0" w:tplc="B9625F7A">
      <w:start w:val="1"/>
      <w:numFmt w:val="decimal"/>
      <w:lvlText w:val="%1."/>
      <w:lvlJc w:val="left"/>
      <w:pPr>
        <w:ind w:left="720" w:hanging="360"/>
      </w:pPr>
    </w:lvl>
    <w:lvl w:ilvl="1" w:tplc="2660A7C8">
      <w:start w:val="1"/>
      <w:numFmt w:val="lowerLetter"/>
      <w:lvlText w:val="%2."/>
      <w:lvlJc w:val="left"/>
      <w:pPr>
        <w:ind w:left="1440" w:hanging="360"/>
      </w:pPr>
    </w:lvl>
    <w:lvl w:ilvl="2" w:tplc="18D4F178">
      <w:start w:val="1"/>
      <w:numFmt w:val="lowerRoman"/>
      <w:lvlText w:val="%3."/>
      <w:lvlJc w:val="right"/>
      <w:pPr>
        <w:ind w:left="2160" w:hanging="180"/>
      </w:pPr>
    </w:lvl>
    <w:lvl w:ilvl="3" w:tplc="3B5A7940">
      <w:start w:val="1"/>
      <w:numFmt w:val="decimal"/>
      <w:lvlText w:val="%4."/>
      <w:lvlJc w:val="left"/>
      <w:pPr>
        <w:ind w:left="2880" w:hanging="360"/>
      </w:pPr>
    </w:lvl>
    <w:lvl w:ilvl="4" w:tplc="FEE42A10">
      <w:start w:val="1"/>
      <w:numFmt w:val="lowerLetter"/>
      <w:lvlText w:val="%5."/>
      <w:lvlJc w:val="left"/>
      <w:pPr>
        <w:ind w:left="3600" w:hanging="360"/>
      </w:pPr>
    </w:lvl>
    <w:lvl w:ilvl="5" w:tplc="1B4ED42C">
      <w:start w:val="1"/>
      <w:numFmt w:val="lowerRoman"/>
      <w:lvlText w:val="%6."/>
      <w:lvlJc w:val="right"/>
      <w:pPr>
        <w:ind w:left="4320" w:hanging="180"/>
      </w:pPr>
    </w:lvl>
    <w:lvl w:ilvl="6" w:tplc="49025450">
      <w:start w:val="1"/>
      <w:numFmt w:val="decimal"/>
      <w:lvlText w:val="%7."/>
      <w:lvlJc w:val="left"/>
      <w:pPr>
        <w:ind w:left="5040" w:hanging="360"/>
      </w:pPr>
    </w:lvl>
    <w:lvl w:ilvl="7" w:tplc="071282B0">
      <w:start w:val="1"/>
      <w:numFmt w:val="lowerLetter"/>
      <w:lvlText w:val="%8."/>
      <w:lvlJc w:val="left"/>
      <w:pPr>
        <w:ind w:left="5760" w:hanging="360"/>
      </w:pPr>
    </w:lvl>
    <w:lvl w:ilvl="8" w:tplc="0CF8EA3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033CF"/>
    <w:multiLevelType w:val="multilevel"/>
    <w:tmpl w:val="83723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50B0B"/>
    <w:multiLevelType w:val="hybridMultilevel"/>
    <w:tmpl w:val="1EC6DA12"/>
    <w:lvl w:ilvl="0" w:tplc="7D689D6C">
      <w:start w:val="1"/>
      <w:numFmt w:val="decimal"/>
      <w:lvlText w:val="%1."/>
      <w:lvlJc w:val="left"/>
      <w:pPr>
        <w:ind w:left="720" w:hanging="360"/>
      </w:pPr>
    </w:lvl>
    <w:lvl w:ilvl="1" w:tplc="DAF69BD6">
      <w:start w:val="2"/>
      <w:numFmt w:val="lowerLetter"/>
      <w:lvlText w:val="%2."/>
      <w:lvlJc w:val="left"/>
      <w:pPr>
        <w:ind w:left="1440" w:hanging="360"/>
      </w:pPr>
    </w:lvl>
    <w:lvl w:ilvl="2" w:tplc="0E38C76A">
      <w:start w:val="1"/>
      <w:numFmt w:val="lowerRoman"/>
      <w:lvlText w:val="%3."/>
      <w:lvlJc w:val="right"/>
      <w:pPr>
        <w:ind w:left="2160" w:hanging="180"/>
      </w:pPr>
    </w:lvl>
    <w:lvl w:ilvl="3" w:tplc="E13C760A">
      <w:start w:val="1"/>
      <w:numFmt w:val="decimal"/>
      <w:lvlText w:val="%4."/>
      <w:lvlJc w:val="left"/>
      <w:pPr>
        <w:ind w:left="2880" w:hanging="360"/>
      </w:pPr>
    </w:lvl>
    <w:lvl w:ilvl="4" w:tplc="E91EC5C6">
      <w:start w:val="1"/>
      <w:numFmt w:val="lowerLetter"/>
      <w:lvlText w:val="%5."/>
      <w:lvlJc w:val="left"/>
      <w:pPr>
        <w:ind w:left="3600" w:hanging="360"/>
      </w:pPr>
    </w:lvl>
    <w:lvl w:ilvl="5" w:tplc="C2782616">
      <w:start w:val="1"/>
      <w:numFmt w:val="lowerRoman"/>
      <w:lvlText w:val="%6."/>
      <w:lvlJc w:val="right"/>
      <w:pPr>
        <w:ind w:left="4320" w:hanging="180"/>
      </w:pPr>
    </w:lvl>
    <w:lvl w:ilvl="6" w:tplc="98242D48">
      <w:start w:val="1"/>
      <w:numFmt w:val="decimal"/>
      <w:lvlText w:val="%7."/>
      <w:lvlJc w:val="left"/>
      <w:pPr>
        <w:ind w:left="5040" w:hanging="360"/>
      </w:pPr>
    </w:lvl>
    <w:lvl w:ilvl="7" w:tplc="692644A0">
      <w:start w:val="1"/>
      <w:numFmt w:val="lowerLetter"/>
      <w:lvlText w:val="%8."/>
      <w:lvlJc w:val="left"/>
      <w:pPr>
        <w:ind w:left="5760" w:hanging="360"/>
      </w:pPr>
    </w:lvl>
    <w:lvl w:ilvl="8" w:tplc="3F20295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61EE8"/>
    <w:multiLevelType w:val="multilevel"/>
    <w:tmpl w:val="22B25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145483">
    <w:abstractNumId w:val="2"/>
  </w:num>
  <w:num w:numId="2" w16cid:durableId="1182939873">
    <w:abstractNumId w:val="0"/>
  </w:num>
  <w:num w:numId="3" w16cid:durableId="1996908732">
    <w:abstractNumId w:val="11"/>
  </w:num>
  <w:num w:numId="4" w16cid:durableId="1422020099">
    <w:abstractNumId w:val="9"/>
  </w:num>
  <w:num w:numId="5" w16cid:durableId="1357194209">
    <w:abstractNumId w:val="8"/>
  </w:num>
  <w:num w:numId="6" w16cid:durableId="60372244">
    <w:abstractNumId w:val="10"/>
  </w:num>
  <w:num w:numId="7" w16cid:durableId="914046785">
    <w:abstractNumId w:val="12"/>
  </w:num>
  <w:num w:numId="8" w16cid:durableId="171455452">
    <w:abstractNumId w:val="1"/>
  </w:num>
  <w:num w:numId="9" w16cid:durableId="656882859">
    <w:abstractNumId w:val="6"/>
  </w:num>
  <w:num w:numId="10" w16cid:durableId="2096658316">
    <w:abstractNumId w:val="3"/>
  </w:num>
  <w:num w:numId="11" w16cid:durableId="408576604">
    <w:abstractNumId w:val="5"/>
  </w:num>
  <w:num w:numId="12" w16cid:durableId="423843729">
    <w:abstractNumId w:val="4"/>
  </w:num>
  <w:num w:numId="13" w16cid:durableId="16386812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attachedTemplate r:id="rId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9D2"/>
    <w:rsid w:val="00045106"/>
    <w:rsid w:val="0015573E"/>
    <w:rsid w:val="001613AD"/>
    <w:rsid w:val="001B60AF"/>
    <w:rsid w:val="001D18DF"/>
    <w:rsid w:val="002E4F9D"/>
    <w:rsid w:val="002F019C"/>
    <w:rsid w:val="003A4695"/>
    <w:rsid w:val="00453C94"/>
    <w:rsid w:val="0049662E"/>
    <w:rsid w:val="00565012"/>
    <w:rsid w:val="00585E21"/>
    <w:rsid w:val="00681089"/>
    <w:rsid w:val="006D590E"/>
    <w:rsid w:val="00714002"/>
    <w:rsid w:val="00797CC6"/>
    <w:rsid w:val="007E4BA4"/>
    <w:rsid w:val="008152A4"/>
    <w:rsid w:val="00863CC4"/>
    <w:rsid w:val="008D5492"/>
    <w:rsid w:val="009359D2"/>
    <w:rsid w:val="009508B8"/>
    <w:rsid w:val="009C46AC"/>
    <w:rsid w:val="00A432A3"/>
    <w:rsid w:val="00A46BD2"/>
    <w:rsid w:val="00A724B5"/>
    <w:rsid w:val="00AA5732"/>
    <w:rsid w:val="00AC5F07"/>
    <w:rsid w:val="00B75861"/>
    <w:rsid w:val="00BA1F3E"/>
    <w:rsid w:val="00C16D9A"/>
    <w:rsid w:val="00C51284"/>
    <w:rsid w:val="00C5287E"/>
    <w:rsid w:val="00C910BE"/>
    <w:rsid w:val="00CA5CE8"/>
    <w:rsid w:val="00D3055B"/>
    <w:rsid w:val="00D317DC"/>
    <w:rsid w:val="00E83375"/>
    <w:rsid w:val="00E9365D"/>
    <w:rsid w:val="00EE1D49"/>
    <w:rsid w:val="00F13A56"/>
    <w:rsid w:val="00F35221"/>
    <w:rsid w:val="00F80092"/>
    <w:rsid w:val="00F8743B"/>
    <w:rsid w:val="0516E8DA"/>
    <w:rsid w:val="098C9C94"/>
    <w:rsid w:val="0A2FEC8C"/>
    <w:rsid w:val="0CE0A285"/>
    <w:rsid w:val="0E067FE4"/>
    <w:rsid w:val="108DEE08"/>
    <w:rsid w:val="10A98DE3"/>
    <w:rsid w:val="14FC3AA0"/>
    <w:rsid w:val="1528879A"/>
    <w:rsid w:val="17182875"/>
    <w:rsid w:val="17BF20D3"/>
    <w:rsid w:val="2009AE91"/>
    <w:rsid w:val="2089B6AB"/>
    <w:rsid w:val="2744DF8C"/>
    <w:rsid w:val="28C4BB6A"/>
    <w:rsid w:val="2F9C0448"/>
    <w:rsid w:val="3F08F307"/>
    <w:rsid w:val="3FD949C9"/>
    <w:rsid w:val="45A95655"/>
    <w:rsid w:val="57182C5E"/>
    <w:rsid w:val="584DDE83"/>
    <w:rsid w:val="5E6B573B"/>
    <w:rsid w:val="6C763DA5"/>
    <w:rsid w:val="6E71262E"/>
    <w:rsid w:val="78AB844F"/>
    <w:rsid w:val="7B78B63F"/>
    <w:rsid w:val="7B8B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E0C21"/>
  <w15:docId w15:val="{8287370C-7FAE-43EB-BF29-78BFB6F2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en-I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HeaderChar" w:customStyle="1">
    <w:name w:val="Header Char"/>
    <w:basedOn w:val="DefaultParagraphFont"/>
    <w:link w:val="Header"/>
    <w:uiPriority w:val="99"/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sz w:val="24"/>
      <w:szCs w:val="24"/>
    </w:rPr>
  </w:style>
  <w:style w:type="character" w:styleId="Heading1Char" w:customStyle="1">
    <w:name w:val="Heading 1 Char"/>
    <w:basedOn w:val="DefaultParagraphFont"/>
    <w:link w:val="Heading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2.png" Id="rId13" /><Relationship Type="http://schemas.openxmlformats.org/officeDocument/2006/relationships/image" Target="media/image7.png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openxmlformats.org/officeDocument/2006/relationships/image" Target="media/image1.png" Id="rId12" /><Relationship Type="http://schemas.openxmlformats.org/officeDocument/2006/relationships/image" Target="media/image6.png" Id="rId17" /><Relationship Type="http://schemas.openxmlformats.org/officeDocument/2006/relationships/customXml" Target="../customXml/item2.xml" Id="rId2" /><Relationship Type="http://schemas.openxmlformats.org/officeDocument/2006/relationships/image" Target="media/image5.png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image" Target="media/image4.png" Id="rId15" /><Relationship Type="http://schemas.openxmlformats.org/officeDocument/2006/relationships/header" Target="head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3.png" Id="rId14" /><Relationship Type="http://schemas.openxmlformats.org/officeDocument/2006/relationships/theme" Target="theme/theme1.xml" Id="rId22" /><Relationship Type="http://schemas.openxmlformats.org/officeDocument/2006/relationships/hyperlink" Target="https://exxat.zendesk.com/hc/en-us/articles/20481464485905-Adding-Curriculum-Grid-in-Curriculum-Mapping-" TargetMode="External" Id="R1fc3b3c50ca4433c" /><Relationship Type="http://schemas.openxmlformats.org/officeDocument/2006/relationships/hyperlink" Target="https://exxat.zendesk.com/hc/en-us/articles/20029195107857-Adding-Editing-Deleting-Attributes-For-Curriculum-Mapping-" TargetMode="External" Id="Rdf10d6a4d2834cea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cioramirez\Library\Group%20Containers\UBF8T346G9.Office\User%20Content.localized\Templates.localized\Final%20Pink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Owner xmlns="f6675912-4584-48fc-a12f-a34c3f7f79d5">
      <UserInfo>
        <DisplayName/>
        <AccountId xsi:nil="true"/>
        <AccountType/>
      </UserInfo>
    </DocumentOwner>
    <TaxCatchAll xmlns="b7c32b0a-d48b-404c-8366-960b8c95c21e" xsi:nil="true"/>
    <lcf76f155ced4ddcb4097134ff3c332f xmlns="f6675912-4584-48fc-a12f-a34c3f7f79d5">
      <Terms xmlns="http://schemas.microsoft.com/office/infopath/2007/PartnerControls"/>
    </lcf76f155ced4ddcb4097134ff3c332f>
    <MediaLengthInSeconds xmlns="f6675912-4584-48fc-a12f-a34c3f7f79d5" xsi:nil="true"/>
    <SharedWithUsers xmlns="b7c32b0a-d48b-404c-8366-960b8c95c21e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EB29D3DE2CA4EB9328182949BD675" ma:contentTypeVersion="19" ma:contentTypeDescription="Create a new document." ma:contentTypeScope="" ma:versionID="82bcf50ead3daa2c54079038d482d634">
  <xsd:schema xmlns:xsd="http://www.w3.org/2001/XMLSchema" xmlns:xs="http://www.w3.org/2001/XMLSchema" xmlns:p="http://schemas.microsoft.com/office/2006/metadata/properties" xmlns:ns2="b7c32b0a-d48b-404c-8366-960b8c95c21e" xmlns:ns3="f6675912-4584-48fc-a12f-a34c3f7f79d5" targetNamespace="http://schemas.microsoft.com/office/2006/metadata/properties" ma:root="true" ma:fieldsID="6cfc80d3a4f02b15fb2b8edf7a8b5e67" ns2:_="" ns3:_="">
    <xsd:import namespace="b7c32b0a-d48b-404c-8366-960b8c95c21e"/>
    <xsd:import namespace="f6675912-4584-48fc-a12f-a34c3f7f79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DocumentOwner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32b0a-d48b-404c-8366-960b8c95c2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37fd2d-7214-429a-acf3-5dfd21d2d650}" ma:internalName="TaxCatchAll" ma:showField="CatchAllData" ma:web="b7c32b0a-d48b-404c-8366-960b8c95c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75912-4584-48fc-a12f-a34c3f7f7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DocumentOwner" ma:index="20" nillable="true" ma:displayName="Owner" ma:description="Who owns this?" ma:format="Dropdown" ma:list="UserInfo" ma:SharePointGroup="0" ma:internalName="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2fd3a3-8089-491c-be52-678831b29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243AE-F554-422B-9050-E982CDAB8F74}">
  <ds:schemaRefs/>
</ds:datastoreItem>
</file>

<file path=customXml/itemProps2.xml><?xml version="1.0" encoding="utf-8"?>
<ds:datastoreItem xmlns:ds="http://schemas.openxmlformats.org/officeDocument/2006/customXml" ds:itemID="{23B3E1BA-3C0B-4F12-82B8-23FF45627155}">
  <ds:schemaRefs/>
</ds:datastoreItem>
</file>

<file path=customXml/itemProps3.xml><?xml version="1.0" encoding="utf-8"?>
<ds:datastoreItem xmlns:ds="http://schemas.openxmlformats.org/officeDocument/2006/customXml" ds:itemID="{9E2F4C18-EAA6-4B79-9864-EEFB3406F2C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C:\Users\rocioramirez\Library\Group Containers\UBF8T346G9.Office\User Content.localized\Templates.localized\Final Pink Logo.dotx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Microsoft Office User</dc:creator>
  <lastModifiedBy>Amee J</lastModifiedBy>
  <revision>29</revision>
  <dcterms:created xsi:type="dcterms:W3CDTF">2021-11-07T08:06:00.0000000Z</dcterms:created>
  <dcterms:modified xsi:type="dcterms:W3CDTF">2023-11-28T20:03:11.3677009Z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0x010100922EB29D3DE2CA4EB9328182949BD675</vt:lpwstr>
  </property>
  <property fmtid="{D5CDD505-2E9C-101B-9397-08002B2CF9AE}" pid="3" name="MediaServiceImageTags">
    <vt:lpwstr/>
  </property>
  <property fmtid="{D5CDD505-2E9C-101B-9397-08002B2CF9AE}" pid="4" name="KSOProductBuildVer">
    <vt:lpwstr>1033-11.2.0.11130</vt:lpwstr>
  </property>
  <property fmtid="{D5CDD505-2E9C-101B-9397-08002B2CF9AE}" pid="5" name="ICV">
    <vt:lpwstr>7170DEB4E7CE41579E552C0809A6CBA7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