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89C7" w14:textId="686AD331" w:rsidR="008F5745" w:rsidRPr="008F5745" w:rsidRDefault="000A1679" w:rsidP="008F5745">
      <w:pPr>
        <w:pBdr>
          <w:bottom w:val="single" w:sz="12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Managing Course Activities – Timesheets </w:t>
      </w:r>
    </w:p>
    <w:p w14:paraId="72AC58F1" w14:textId="080AAF06" w:rsidR="008152A4" w:rsidRPr="00714002" w:rsidRDefault="00AF4134" w:rsidP="008152A4">
      <w:pPr>
        <w:pBdr>
          <w:bottom w:val="single" w:sz="12" w:space="1" w:color="auto"/>
        </w:pBdr>
        <w:jc w:val="center"/>
        <w:rPr>
          <w:sz w:val="36"/>
          <w:szCs w:val="36"/>
        </w:rPr>
      </w:pPr>
      <w:r>
        <w:rPr>
          <w:sz w:val="36"/>
          <w:szCs w:val="36"/>
        </w:rPr>
        <w:t>Prism</w:t>
      </w:r>
    </w:p>
    <w:p w14:paraId="3EBB6F83" w14:textId="535F45E2" w:rsidR="008F5745" w:rsidRPr="002C7F25" w:rsidRDefault="008F5745" w:rsidP="008F5745">
      <w:pPr>
        <w:rPr>
          <w:sz w:val="24"/>
          <w:szCs w:val="24"/>
        </w:rPr>
      </w:pPr>
      <w:r w:rsidRPr="002C7F25">
        <w:rPr>
          <w:sz w:val="24"/>
          <w:szCs w:val="24"/>
        </w:rPr>
        <w:t>For a student to complete the timesheet learning activity, it must be configured for a course first. Once it is configured, the students who are placed at the respective course</w:t>
      </w:r>
      <w:r w:rsidR="00D14F7A" w:rsidRPr="002C7F25">
        <w:rPr>
          <w:sz w:val="24"/>
          <w:szCs w:val="24"/>
        </w:rPr>
        <w:t>s</w:t>
      </w:r>
      <w:r w:rsidRPr="002C7F25">
        <w:rPr>
          <w:sz w:val="24"/>
          <w:szCs w:val="24"/>
        </w:rPr>
        <w:t xml:space="preserve"> will be able to fill in the timesheets.</w:t>
      </w:r>
    </w:p>
    <w:p w14:paraId="7850432E" w14:textId="57C82F4D" w:rsidR="0040399A" w:rsidRDefault="00DF5320" w:rsidP="00B11960">
      <w:pPr>
        <w:pStyle w:val="ListParagraph"/>
        <w:numPr>
          <w:ilvl w:val="0"/>
          <w:numId w:val="1"/>
        </w:numPr>
        <w:jc w:val="both"/>
      </w:pPr>
      <w:r>
        <w:t>Select</w:t>
      </w:r>
      <w:r w:rsidR="002C7F25">
        <w:t xml:space="preserve"> </w:t>
      </w:r>
      <w:r w:rsidR="0040399A" w:rsidRPr="0040399A">
        <w:t>Courses from your dashboard or left menu.</w:t>
      </w:r>
    </w:p>
    <w:p w14:paraId="4B720568" w14:textId="77777777" w:rsidR="00DF5320" w:rsidRDefault="00DF5320" w:rsidP="00DF5320">
      <w:pPr>
        <w:pStyle w:val="ListParagraph"/>
        <w:jc w:val="both"/>
      </w:pPr>
    </w:p>
    <w:p w14:paraId="2791552A" w14:textId="054ADB4C" w:rsidR="007D7886" w:rsidRDefault="002833B9" w:rsidP="00DF5320">
      <w:pPr>
        <w:pStyle w:val="ListParagraph"/>
        <w:jc w:val="both"/>
      </w:pPr>
      <w:r>
        <w:rPr>
          <w:rFonts w:cstheme="minorHAnsi"/>
          <w:noProof/>
        </w:rPr>
        <w:drawing>
          <wp:inline distT="0" distB="0" distL="0" distR="0" wp14:anchorId="23CBB3B9" wp14:editId="58BA9420">
            <wp:extent cx="3352800" cy="667514"/>
            <wp:effectExtent l="0" t="0" r="0" b="5715"/>
            <wp:docPr id="18" name="Picture 1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362" cy="68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7E06" w14:textId="77777777" w:rsidR="00DF5320" w:rsidRDefault="00DF5320" w:rsidP="00DF5320">
      <w:pPr>
        <w:pStyle w:val="ListParagraph"/>
        <w:jc w:val="both"/>
      </w:pPr>
    </w:p>
    <w:p w14:paraId="32EA7664" w14:textId="77777777" w:rsidR="00612D65" w:rsidRPr="00612D65" w:rsidRDefault="00DF5320" w:rsidP="0091289F">
      <w:pPr>
        <w:pStyle w:val="ListParagraph"/>
        <w:numPr>
          <w:ilvl w:val="0"/>
          <w:numId w:val="1"/>
        </w:numPr>
        <w:jc w:val="both"/>
      </w:pPr>
      <w:r>
        <w:t xml:space="preserve">Select </w:t>
      </w:r>
      <w:r w:rsidR="002E07A8" w:rsidRPr="00612D65">
        <w:t xml:space="preserve">the course you’d like to manage. </w:t>
      </w:r>
    </w:p>
    <w:p w14:paraId="2A750E74" w14:textId="511F6BBE" w:rsidR="007D7886" w:rsidRDefault="0091289F" w:rsidP="0091289F">
      <w:pPr>
        <w:pStyle w:val="ListParagraph"/>
        <w:numPr>
          <w:ilvl w:val="1"/>
          <w:numId w:val="1"/>
        </w:numPr>
        <w:jc w:val="both"/>
      </w:pPr>
      <w:r w:rsidRPr="0091289F">
        <w:t xml:space="preserve">Use the search or filter options to quickly find what you’re looking for. </w:t>
      </w:r>
    </w:p>
    <w:p w14:paraId="31A1C434" w14:textId="25F047B3" w:rsidR="007D7886" w:rsidRDefault="007D7886" w:rsidP="007D7886">
      <w:pPr>
        <w:pStyle w:val="ListParagraph"/>
        <w:jc w:val="both"/>
      </w:pPr>
    </w:p>
    <w:p w14:paraId="0DFB6DFB" w14:textId="33C4ACA4" w:rsidR="007D7886" w:rsidRDefault="00DF5320" w:rsidP="007D7886">
      <w:pPr>
        <w:pStyle w:val="ListParagraph"/>
        <w:jc w:val="both"/>
      </w:pPr>
      <w:r>
        <w:rPr>
          <w:noProof/>
        </w:rPr>
        <w:drawing>
          <wp:inline distT="0" distB="0" distL="0" distR="0" wp14:anchorId="1B1FD5CA" wp14:editId="3E8F8160">
            <wp:extent cx="5731510" cy="1483995"/>
            <wp:effectExtent l="0" t="0" r="0" b="190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EFFE" w14:textId="312DC939" w:rsidR="00357A6A" w:rsidRDefault="00357A6A" w:rsidP="00DF5320">
      <w:pPr>
        <w:jc w:val="both"/>
      </w:pPr>
    </w:p>
    <w:p w14:paraId="231E212D" w14:textId="50802BE6" w:rsidR="00357A6A" w:rsidRDefault="00514713" w:rsidP="00514713">
      <w:pPr>
        <w:pStyle w:val="ListParagraph"/>
        <w:numPr>
          <w:ilvl w:val="0"/>
          <w:numId w:val="1"/>
        </w:numPr>
        <w:jc w:val="both"/>
      </w:pPr>
      <w:r w:rsidRPr="00514713">
        <w:t xml:space="preserve">Expand </w:t>
      </w:r>
      <w:r w:rsidR="002E07A8" w:rsidRPr="00EC5704">
        <w:rPr>
          <w:lang w:val="en-IN"/>
        </w:rPr>
        <w:t>the Learning Activities option on the left panel and select Setup.</w:t>
      </w:r>
    </w:p>
    <w:p w14:paraId="448D5D42" w14:textId="7064D7C5" w:rsidR="00357A6A" w:rsidRDefault="00357A6A" w:rsidP="00357A6A">
      <w:pPr>
        <w:pStyle w:val="ListParagraph"/>
        <w:jc w:val="both"/>
      </w:pPr>
    </w:p>
    <w:p w14:paraId="67B68C2A" w14:textId="6253DF84" w:rsidR="00357A6A" w:rsidRDefault="00F2071F" w:rsidP="00357A6A">
      <w:pPr>
        <w:pStyle w:val="ListParagraph"/>
        <w:jc w:val="both"/>
      </w:pPr>
      <w:r>
        <w:rPr>
          <w:rFonts w:cstheme="minorHAnsi"/>
          <w:noProof/>
        </w:rPr>
        <w:drawing>
          <wp:inline distT="0" distB="0" distL="0" distR="0" wp14:anchorId="46B2BF3E" wp14:editId="48FE3BA3">
            <wp:extent cx="5731510" cy="2242820"/>
            <wp:effectExtent l="12700" t="12700" r="8890" b="1778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28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4287B2" w14:textId="28E3BDF1" w:rsidR="007D7886" w:rsidRDefault="007D7886" w:rsidP="002C7F25">
      <w:pPr>
        <w:pStyle w:val="ListParagraph"/>
        <w:jc w:val="both"/>
      </w:pPr>
    </w:p>
    <w:p w14:paraId="517318EB" w14:textId="19C4E694" w:rsidR="00357A6A" w:rsidRPr="005F50CE" w:rsidRDefault="002F3C1D" w:rsidP="002F3C1D">
      <w:pPr>
        <w:pStyle w:val="ListParagraph"/>
        <w:numPr>
          <w:ilvl w:val="0"/>
          <w:numId w:val="1"/>
        </w:numPr>
        <w:jc w:val="both"/>
      </w:pPr>
      <w:r>
        <w:t xml:space="preserve">Another </w:t>
      </w:r>
      <w:r w:rsidRPr="002F3C1D">
        <w:rPr>
          <w:lang w:val="en-IN"/>
        </w:rPr>
        <w:t>pathway you can take is by going to Learning Activities from your dashboard or left menu.</w:t>
      </w:r>
    </w:p>
    <w:p w14:paraId="6CD9BDF9" w14:textId="77777777" w:rsidR="005F50CE" w:rsidRDefault="005F50CE" w:rsidP="005F50CE">
      <w:pPr>
        <w:pStyle w:val="ListParagraph"/>
        <w:jc w:val="both"/>
        <w:rPr>
          <w:lang w:val="en-IN"/>
        </w:rPr>
      </w:pPr>
    </w:p>
    <w:p w14:paraId="2A1A1034" w14:textId="68F93DB8" w:rsidR="005F50CE" w:rsidRDefault="007E427E" w:rsidP="005F50CE">
      <w:pPr>
        <w:pStyle w:val="ListParagraph"/>
        <w:jc w:val="both"/>
        <w:rPr>
          <w:lang w:val="en-IN"/>
        </w:rPr>
      </w:pPr>
      <w:r>
        <w:rPr>
          <w:rFonts w:cstheme="minorHAnsi"/>
          <w:noProof/>
        </w:rPr>
        <w:drawing>
          <wp:inline distT="0" distB="0" distL="0" distR="0" wp14:anchorId="3CC19E13" wp14:editId="6ADA1DC2">
            <wp:extent cx="3386667" cy="700146"/>
            <wp:effectExtent l="0" t="0" r="4445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07" cy="71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78E8" w14:textId="77777777" w:rsidR="005F50CE" w:rsidRPr="005F50CE" w:rsidRDefault="005F50CE" w:rsidP="005F50CE">
      <w:pPr>
        <w:pStyle w:val="ListParagraph"/>
        <w:jc w:val="both"/>
      </w:pPr>
    </w:p>
    <w:p w14:paraId="16FFC973" w14:textId="4F41ADD5" w:rsidR="00357A6A" w:rsidRPr="000966BE" w:rsidRDefault="005F50CE" w:rsidP="000966BE">
      <w:pPr>
        <w:pStyle w:val="ListParagraph"/>
        <w:numPr>
          <w:ilvl w:val="0"/>
          <w:numId w:val="1"/>
        </w:numPr>
        <w:jc w:val="both"/>
      </w:pPr>
      <w:r>
        <w:t xml:space="preserve">Find </w:t>
      </w:r>
      <w:r w:rsidRPr="005F50CE">
        <w:rPr>
          <w:lang w:val="en-IN"/>
        </w:rPr>
        <w:t>and the course you’d like to manage and click Setup from the action column.</w:t>
      </w:r>
    </w:p>
    <w:p w14:paraId="690EC574" w14:textId="77777777" w:rsidR="000966BE" w:rsidRDefault="000966BE" w:rsidP="000966BE">
      <w:pPr>
        <w:pStyle w:val="ListParagraph"/>
        <w:jc w:val="both"/>
        <w:rPr>
          <w:lang w:val="en-IN"/>
        </w:rPr>
      </w:pPr>
    </w:p>
    <w:p w14:paraId="55BF33E4" w14:textId="63A99A54" w:rsidR="000966BE" w:rsidRDefault="000966BE" w:rsidP="000966BE">
      <w:pPr>
        <w:pStyle w:val="ListParagraph"/>
        <w:jc w:val="both"/>
        <w:rPr>
          <w:lang w:val="en-IN"/>
        </w:rPr>
      </w:pPr>
      <w:r>
        <w:rPr>
          <w:rFonts w:cstheme="minorHAnsi"/>
          <w:noProof/>
        </w:rPr>
        <w:drawing>
          <wp:inline distT="0" distB="0" distL="0" distR="0" wp14:anchorId="7C9270D0" wp14:editId="079C0195">
            <wp:extent cx="5731510" cy="1900555"/>
            <wp:effectExtent l="12700" t="12700" r="8890" b="17145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05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FF4276" w14:textId="77777777" w:rsidR="00336206" w:rsidRDefault="00336206" w:rsidP="000966BE">
      <w:pPr>
        <w:pStyle w:val="ListParagraph"/>
        <w:jc w:val="both"/>
        <w:rPr>
          <w:lang w:val="en-IN"/>
        </w:rPr>
      </w:pPr>
    </w:p>
    <w:p w14:paraId="00875A8E" w14:textId="7A419640" w:rsidR="000966BE" w:rsidRDefault="00336206" w:rsidP="00336206">
      <w:pPr>
        <w:pStyle w:val="ListParagraph"/>
        <w:numPr>
          <w:ilvl w:val="0"/>
          <w:numId w:val="1"/>
        </w:numPr>
      </w:pPr>
      <w:r w:rsidRPr="00336206">
        <w:t xml:space="preserve">The system will load all learning activities and will indicate any that are activated. Click on the pencil icon for </w:t>
      </w:r>
      <w:r>
        <w:t xml:space="preserve">Timesheets. </w:t>
      </w:r>
    </w:p>
    <w:p w14:paraId="71FEA694" w14:textId="77777777" w:rsidR="00336206" w:rsidRDefault="00336206" w:rsidP="00336206">
      <w:pPr>
        <w:pStyle w:val="ListParagraph"/>
      </w:pPr>
    </w:p>
    <w:p w14:paraId="070F59EB" w14:textId="2C1A87EB" w:rsidR="00336206" w:rsidRDefault="00541B89" w:rsidP="00336206">
      <w:pPr>
        <w:pStyle w:val="ListParagraph"/>
      </w:pPr>
      <w:r>
        <w:rPr>
          <w:noProof/>
        </w:rPr>
        <w:drawing>
          <wp:inline distT="0" distB="0" distL="0" distR="0" wp14:anchorId="10DD0835" wp14:editId="4D89E6D3">
            <wp:extent cx="5731510" cy="1729740"/>
            <wp:effectExtent l="0" t="0" r="0" b="0"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C787" w14:textId="77777777" w:rsidR="00336206" w:rsidRDefault="00336206" w:rsidP="00336206">
      <w:pPr>
        <w:pStyle w:val="ListParagraph"/>
      </w:pPr>
    </w:p>
    <w:p w14:paraId="293B257B" w14:textId="2E8DE549" w:rsidR="00357A6A" w:rsidRDefault="00357A6A" w:rsidP="00357A6A">
      <w:pPr>
        <w:pStyle w:val="ListParagraph"/>
        <w:numPr>
          <w:ilvl w:val="0"/>
          <w:numId w:val="1"/>
        </w:numPr>
        <w:jc w:val="both"/>
      </w:pPr>
      <w:r>
        <w:t>A draw</w:t>
      </w:r>
      <w:r w:rsidR="00944B14">
        <w:t>er</w:t>
      </w:r>
      <w:r>
        <w:t xml:space="preserve"> will </w:t>
      </w:r>
      <w:r w:rsidR="00944B14">
        <w:t>open. Make sure to active the timesheet. You will then set your preferences</w:t>
      </w:r>
      <w:r w:rsidR="00BA65CF">
        <w:t xml:space="preserve"> on items available. </w:t>
      </w:r>
    </w:p>
    <w:p w14:paraId="7FF208AB" w14:textId="77777777" w:rsidR="003B1AA3" w:rsidRDefault="003B1AA3" w:rsidP="003B1AA3">
      <w:pPr>
        <w:pStyle w:val="ListParagraph"/>
        <w:jc w:val="both"/>
      </w:pPr>
    </w:p>
    <w:p w14:paraId="604A4BE8" w14:textId="5EA822FB" w:rsidR="00357A6A" w:rsidRDefault="008140A3" w:rsidP="00BF2680">
      <w:pPr>
        <w:pStyle w:val="ListParagraph"/>
        <w:jc w:val="both"/>
      </w:pPr>
      <w:r>
        <w:rPr>
          <w:noProof/>
        </w:rPr>
        <w:lastRenderedPageBreak/>
        <w:drawing>
          <wp:inline distT="0" distB="0" distL="0" distR="0" wp14:anchorId="7352E8EC" wp14:editId="39275F9C">
            <wp:extent cx="5731510" cy="6098540"/>
            <wp:effectExtent l="12700" t="12700" r="8890" b="1016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985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BD40C" w14:textId="77777777" w:rsidR="00357A6A" w:rsidRDefault="00357A6A" w:rsidP="002C7F25">
      <w:pPr>
        <w:pStyle w:val="ListParagraph"/>
        <w:jc w:val="both"/>
      </w:pPr>
    </w:p>
    <w:p w14:paraId="4B99056E" w14:textId="2A401828" w:rsidR="00F35221" w:rsidRPr="00BF2680" w:rsidRDefault="003B1AA3" w:rsidP="00BF2680">
      <w:pPr>
        <w:pStyle w:val="ListParagraph"/>
        <w:numPr>
          <w:ilvl w:val="0"/>
          <w:numId w:val="1"/>
        </w:numPr>
        <w:jc w:val="both"/>
        <w:rPr>
          <w:rFonts w:eastAsiaTheme="minorEastAsia"/>
        </w:rPr>
      </w:pPr>
      <w:r>
        <w:t xml:space="preserve">Once you click on save, you will see the status for the </w:t>
      </w:r>
      <w:r w:rsidR="00A26A67">
        <w:t>timesheet</w:t>
      </w:r>
      <w:r>
        <w:t xml:space="preserve"> as </w:t>
      </w:r>
      <w:r w:rsidR="00BF2680">
        <w:t>Activated.</w:t>
      </w:r>
    </w:p>
    <w:p w14:paraId="2152733D" w14:textId="77777777" w:rsidR="00BF2680" w:rsidRDefault="00BF2680" w:rsidP="00BF2680">
      <w:pPr>
        <w:pStyle w:val="ListParagraph"/>
        <w:jc w:val="both"/>
        <w:rPr>
          <w:rFonts w:eastAsiaTheme="minorEastAsia"/>
        </w:rPr>
      </w:pPr>
    </w:p>
    <w:p w14:paraId="1E571481" w14:textId="5EDB3CA7" w:rsidR="00BF2680" w:rsidRPr="00BF2680" w:rsidRDefault="00BF2680" w:rsidP="00BF2680">
      <w:pPr>
        <w:pStyle w:val="ListParagraph"/>
        <w:jc w:val="both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BB2BF64" wp14:editId="3F7AFDDB">
            <wp:extent cx="5731510" cy="789305"/>
            <wp:effectExtent l="12700" t="12700" r="8890" b="10795"/>
            <wp:docPr id="13" name="Picture 1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3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F2680" w:rsidRPr="00BF2680" w:rsidSect="00A432A3">
      <w:headerReference w:type="default" r:id="rId18"/>
      <w:footerReference w:type="default" r:id="rId19"/>
      <w:pgSz w:w="11906" w:h="16838"/>
      <w:pgMar w:top="1440" w:right="1440" w:bottom="1440" w:left="1440" w:header="708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2C3D6" w14:textId="77777777" w:rsidR="00196038" w:rsidRDefault="00196038" w:rsidP="00A432A3">
      <w:pPr>
        <w:spacing w:after="0" w:line="240" w:lineRule="auto"/>
      </w:pPr>
      <w:r>
        <w:separator/>
      </w:r>
    </w:p>
  </w:endnote>
  <w:endnote w:type="continuationSeparator" w:id="0">
    <w:p w14:paraId="7154C2EB" w14:textId="77777777" w:rsidR="00196038" w:rsidRDefault="00196038" w:rsidP="00A432A3">
      <w:pPr>
        <w:spacing w:after="0" w:line="240" w:lineRule="auto"/>
      </w:pPr>
      <w:r>
        <w:continuationSeparator/>
      </w:r>
    </w:p>
  </w:endnote>
  <w:endnote w:type="continuationNotice" w:id="1">
    <w:p w14:paraId="6F18D76C" w14:textId="77777777" w:rsidR="00196038" w:rsidRDefault="001960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366D0" w14:textId="01E39059" w:rsidR="00A432A3" w:rsidRDefault="00AE369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25576A" wp14:editId="78A1A55D">
          <wp:simplePos x="0" y="0"/>
          <wp:positionH relativeFrom="column">
            <wp:posOffset>-968375</wp:posOffset>
          </wp:positionH>
          <wp:positionV relativeFrom="paragraph">
            <wp:posOffset>267970</wp:posOffset>
          </wp:positionV>
          <wp:extent cx="7599680" cy="1062355"/>
          <wp:effectExtent l="0" t="0" r="0" b="4445"/>
          <wp:wrapTight wrapText="bothSides">
            <wp:wrapPolygon edited="0">
              <wp:start x="21477" y="0"/>
              <wp:lineTo x="19672" y="12395"/>
              <wp:lineTo x="0" y="13686"/>
              <wp:lineTo x="0" y="21432"/>
              <wp:lineTo x="21549" y="21432"/>
              <wp:lineTo x="21549" y="0"/>
              <wp:lineTo x="21477" y="0"/>
            </wp:wrapPolygon>
          </wp:wrapTight>
          <wp:docPr id="8" name="Picture 8" descr="Rectang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Rectangl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FA48C" w14:textId="77777777" w:rsidR="00196038" w:rsidRDefault="00196038" w:rsidP="00A432A3">
      <w:pPr>
        <w:spacing w:after="0" w:line="240" w:lineRule="auto"/>
      </w:pPr>
      <w:r>
        <w:separator/>
      </w:r>
    </w:p>
  </w:footnote>
  <w:footnote w:type="continuationSeparator" w:id="0">
    <w:p w14:paraId="5A6454BB" w14:textId="77777777" w:rsidR="00196038" w:rsidRDefault="00196038" w:rsidP="00A432A3">
      <w:pPr>
        <w:spacing w:after="0" w:line="240" w:lineRule="auto"/>
      </w:pPr>
      <w:r>
        <w:continuationSeparator/>
      </w:r>
    </w:p>
  </w:footnote>
  <w:footnote w:type="continuationNotice" w:id="1">
    <w:p w14:paraId="45A19E28" w14:textId="77777777" w:rsidR="00196038" w:rsidRDefault="001960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6F898" w14:textId="60361B11" w:rsidR="00A432A3" w:rsidRDefault="00AE369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B948A6" wp14:editId="036E031E">
          <wp:simplePos x="0" y="0"/>
          <wp:positionH relativeFrom="column">
            <wp:posOffset>-900430</wp:posOffset>
          </wp:positionH>
          <wp:positionV relativeFrom="paragraph">
            <wp:posOffset>-449580</wp:posOffset>
          </wp:positionV>
          <wp:extent cx="7620000" cy="1059180"/>
          <wp:effectExtent l="0" t="0" r="0" b="0"/>
          <wp:wrapTight wrapText="bothSides">
            <wp:wrapPolygon edited="0">
              <wp:start x="0" y="0"/>
              <wp:lineTo x="0" y="21237"/>
              <wp:lineTo x="72" y="21237"/>
              <wp:lineTo x="1980" y="8288"/>
              <wp:lineTo x="21564" y="7770"/>
              <wp:lineTo x="21564" y="0"/>
              <wp:lineTo x="0" y="0"/>
            </wp:wrapPolygon>
          </wp:wrapTight>
          <wp:docPr id="9" name="Picture 9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059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65342"/>
    <w:multiLevelType w:val="hybridMultilevel"/>
    <w:tmpl w:val="E4AA0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6096DC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0354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745"/>
    <w:rsid w:val="00014B96"/>
    <w:rsid w:val="000966BE"/>
    <w:rsid w:val="000A1679"/>
    <w:rsid w:val="000E5AB4"/>
    <w:rsid w:val="00152DB2"/>
    <w:rsid w:val="00181BDB"/>
    <w:rsid w:val="00196038"/>
    <w:rsid w:val="00265000"/>
    <w:rsid w:val="002833B9"/>
    <w:rsid w:val="002C7F25"/>
    <w:rsid w:val="002E07A8"/>
    <w:rsid w:val="002F3C1D"/>
    <w:rsid w:val="00336206"/>
    <w:rsid w:val="00346B83"/>
    <w:rsid w:val="00357A6A"/>
    <w:rsid w:val="003B1AA3"/>
    <w:rsid w:val="0040399A"/>
    <w:rsid w:val="00411619"/>
    <w:rsid w:val="00453C94"/>
    <w:rsid w:val="00470ECD"/>
    <w:rsid w:val="0049662E"/>
    <w:rsid w:val="005053ED"/>
    <w:rsid w:val="00514713"/>
    <w:rsid w:val="00541B89"/>
    <w:rsid w:val="005A472B"/>
    <w:rsid w:val="005C301D"/>
    <w:rsid w:val="005F50CE"/>
    <w:rsid w:val="006D590E"/>
    <w:rsid w:val="00714002"/>
    <w:rsid w:val="00791B44"/>
    <w:rsid w:val="007B7262"/>
    <w:rsid w:val="007C57A2"/>
    <w:rsid w:val="007D7886"/>
    <w:rsid w:val="007E427E"/>
    <w:rsid w:val="008140A3"/>
    <w:rsid w:val="008152A4"/>
    <w:rsid w:val="00841711"/>
    <w:rsid w:val="00862A5D"/>
    <w:rsid w:val="008F5745"/>
    <w:rsid w:val="0091289F"/>
    <w:rsid w:val="00944B14"/>
    <w:rsid w:val="009645BF"/>
    <w:rsid w:val="009F459D"/>
    <w:rsid w:val="00A26A67"/>
    <w:rsid w:val="00A3050F"/>
    <w:rsid w:val="00A432A3"/>
    <w:rsid w:val="00AC5F07"/>
    <w:rsid w:val="00AE3697"/>
    <w:rsid w:val="00AF4134"/>
    <w:rsid w:val="00B01EE8"/>
    <w:rsid w:val="00B11960"/>
    <w:rsid w:val="00B75861"/>
    <w:rsid w:val="00B95B87"/>
    <w:rsid w:val="00BA1F3E"/>
    <w:rsid w:val="00BA65CF"/>
    <w:rsid w:val="00BF2680"/>
    <w:rsid w:val="00C16D9A"/>
    <w:rsid w:val="00C518F7"/>
    <w:rsid w:val="00C5287E"/>
    <w:rsid w:val="00CB7FD5"/>
    <w:rsid w:val="00D14F7A"/>
    <w:rsid w:val="00D3055B"/>
    <w:rsid w:val="00D74FED"/>
    <w:rsid w:val="00D83634"/>
    <w:rsid w:val="00DC2FEB"/>
    <w:rsid w:val="00DF5320"/>
    <w:rsid w:val="00E26EB5"/>
    <w:rsid w:val="00E83375"/>
    <w:rsid w:val="00F2071F"/>
    <w:rsid w:val="00F35221"/>
    <w:rsid w:val="00F80092"/>
    <w:rsid w:val="00FB0B49"/>
    <w:rsid w:val="00FE5A73"/>
    <w:rsid w:val="3D3D8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E98D4"/>
  <w15:chartTrackingRefBased/>
  <w15:docId w15:val="{5D0DDF35-8527-364B-8C23-30B8493D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2A3"/>
  </w:style>
  <w:style w:type="paragraph" w:styleId="Footer">
    <w:name w:val="footer"/>
    <w:basedOn w:val="Normal"/>
    <w:link w:val="Foot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2A3"/>
  </w:style>
  <w:style w:type="paragraph" w:styleId="ListParagraph">
    <w:name w:val="List Paragraph"/>
    <w:basedOn w:val="Normal"/>
    <w:uiPriority w:val="34"/>
    <w:qFormat/>
    <w:rsid w:val="00C16D9A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01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E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E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E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E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Owner xmlns="f6675912-4584-48fc-a12f-a34c3f7f79d5">
      <UserInfo>
        <DisplayName/>
        <AccountId xsi:nil="true"/>
        <AccountType/>
      </UserInfo>
    </DocumentOwner>
    <TaxCatchAll xmlns="b7c32b0a-d48b-404c-8366-960b8c95c21e" xsi:nil="true"/>
    <lcf76f155ced4ddcb4097134ff3c332f xmlns="f6675912-4584-48fc-a12f-a34c3f7f79d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EB29D3DE2CA4EB9328182949BD675" ma:contentTypeVersion="18" ma:contentTypeDescription="Create a new document." ma:contentTypeScope="" ma:versionID="b86f855021b5e5fb2d2c36cc5fdfec9d">
  <xsd:schema xmlns:xsd="http://www.w3.org/2001/XMLSchema" xmlns:xs="http://www.w3.org/2001/XMLSchema" xmlns:p="http://schemas.microsoft.com/office/2006/metadata/properties" xmlns:ns2="b7c32b0a-d48b-404c-8366-960b8c95c21e" xmlns:ns3="f6675912-4584-48fc-a12f-a34c3f7f79d5" targetNamespace="http://schemas.microsoft.com/office/2006/metadata/properties" ma:root="true" ma:fieldsID="218900120c8d387973c8dfd84e4bb277" ns2:_="" ns3:_="">
    <xsd:import namespace="b7c32b0a-d48b-404c-8366-960b8c95c21e"/>
    <xsd:import namespace="f6675912-4584-48fc-a12f-a34c3f7f7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ocumentOwner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32b0a-d48b-404c-8366-960b8c95c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37fd2d-7214-429a-acf3-5dfd21d2d650}" ma:internalName="TaxCatchAll" ma:showField="CatchAllData" ma:web="b7c32b0a-d48b-404c-8366-960b8c95c2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75912-4584-48fc-a12f-a34c3f7f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ocumentOwner" ma:index="20" nillable="true" ma:displayName="Owner" ma:description="Who owns this?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2fd3a3-8089-491c-be52-678831b29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3E1BA-3C0B-4F12-82B8-23FF45627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7243AE-F554-422B-9050-E982CDAB8F74}">
  <ds:schemaRefs>
    <ds:schemaRef ds:uri="http://schemas.microsoft.com/office/2006/metadata/properties"/>
    <ds:schemaRef ds:uri="http://schemas.microsoft.com/office/infopath/2007/PartnerControls"/>
    <ds:schemaRef ds:uri="f6675912-4584-48fc-a12f-a34c3f7f79d5"/>
    <ds:schemaRef ds:uri="b7c32b0a-d48b-404c-8366-960b8c95c21e"/>
  </ds:schemaRefs>
</ds:datastoreItem>
</file>

<file path=customXml/itemProps3.xml><?xml version="1.0" encoding="utf-8"?>
<ds:datastoreItem xmlns:ds="http://schemas.openxmlformats.org/officeDocument/2006/customXml" ds:itemID="{84B235AD-7722-4544-BEFD-C50D2424B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c32b0a-d48b-404c-8366-960b8c95c21e"/>
    <ds:schemaRef ds:uri="f6675912-4584-48fc-a12f-a34c3f7f7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Rocio Ramirez</cp:lastModifiedBy>
  <cp:revision>35</cp:revision>
  <dcterms:created xsi:type="dcterms:W3CDTF">2020-06-03T01:59:00Z</dcterms:created>
  <dcterms:modified xsi:type="dcterms:W3CDTF">2023-06-13T14:01:00Z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0x010100922EB29D3DE2CA4EB9328182949BD675</vt:lpwstr>
  </property>
  <property fmtid="{D5CDD505-2E9C-101B-9397-08002B2CF9AE}" pid="3" name="MediaServiceImageTags">
    <vt:lpwstr/>
  </property>
</Properties>
</file>